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5E5" w:rsidRPr="00717DCD" w:rsidRDefault="001B25E5" w:rsidP="00886013">
      <w:pPr>
        <w:ind w:firstLine="10773"/>
        <w:rPr>
          <w:rFonts w:cs="Arial"/>
          <w:sz w:val="20"/>
        </w:rPr>
      </w:pPr>
      <w:r w:rsidRPr="00717DCD">
        <w:rPr>
          <w:rFonts w:cs="Arial"/>
          <w:sz w:val="20"/>
        </w:rPr>
        <w:t xml:space="preserve">Приложение № </w:t>
      </w:r>
      <w:r>
        <w:rPr>
          <w:rFonts w:cs="Arial"/>
          <w:sz w:val="20"/>
        </w:rPr>
        <w:t xml:space="preserve">2/1 </w:t>
      </w:r>
      <w:r w:rsidRPr="00717DCD">
        <w:rPr>
          <w:rFonts w:cs="Arial"/>
          <w:sz w:val="20"/>
        </w:rPr>
        <w:t>к протокол</w:t>
      </w:r>
      <w:r>
        <w:rPr>
          <w:rFonts w:cs="Arial"/>
          <w:sz w:val="20"/>
        </w:rPr>
        <w:t>ам</w:t>
      </w:r>
    </w:p>
    <w:p w:rsidR="001B25E5" w:rsidRPr="00717DCD" w:rsidRDefault="001B25E5" w:rsidP="00886013">
      <w:pPr>
        <w:ind w:firstLine="10773"/>
        <w:rPr>
          <w:rFonts w:cs="Arial"/>
          <w:sz w:val="20"/>
        </w:rPr>
      </w:pPr>
      <w:r w:rsidRPr="00717DCD">
        <w:rPr>
          <w:rFonts w:cs="Arial"/>
          <w:sz w:val="20"/>
        </w:rPr>
        <w:t>НТКОС/НТКА</w:t>
      </w:r>
      <w:r>
        <w:rPr>
          <w:rFonts w:cs="Arial"/>
          <w:sz w:val="20"/>
        </w:rPr>
        <w:t>, РГ ЗСТ, РГ РОА</w:t>
      </w:r>
      <w:r w:rsidRPr="00717DCD">
        <w:rPr>
          <w:rFonts w:cs="Arial"/>
          <w:sz w:val="20"/>
        </w:rPr>
        <w:t xml:space="preserve"> </w:t>
      </w:r>
      <w:r>
        <w:rPr>
          <w:rFonts w:cs="Arial"/>
          <w:sz w:val="20"/>
        </w:rPr>
        <w:t>2015</w:t>
      </w:r>
    </w:p>
    <w:p w:rsidR="001B25E5" w:rsidRPr="001B25E5" w:rsidRDefault="001B25E5" w:rsidP="00886013">
      <w:pPr>
        <w:pStyle w:val="31"/>
        <w:ind w:firstLine="0"/>
        <w:jc w:val="center"/>
        <w:rPr>
          <w:rFonts w:cs="Arial"/>
          <w:sz w:val="28"/>
          <w:szCs w:val="28"/>
        </w:rPr>
      </w:pPr>
    </w:p>
    <w:p w:rsidR="001B25E5" w:rsidRPr="001B25E5" w:rsidRDefault="001B25E5" w:rsidP="00886013">
      <w:pPr>
        <w:pStyle w:val="31"/>
        <w:ind w:firstLine="0"/>
        <w:jc w:val="center"/>
        <w:rPr>
          <w:rFonts w:cs="Arial"/>
          <w:sz w:val="28"/>
          <w:szCs w:val="28"/>
        </w:rPr>
      </w:pPr>
    </w:p>
    <w:p w:rsidR="001B25E5" w:rsidRPr="009A0805" w:rsidRDefault="001B25E5" w:rsidP="00886013">
      <w:pPr>
        <w:pStyle w:val="31"/>
        <w:ind w:firstLine="0"/>
        <w:jc w:val="center"/>
        <w:rPr>
          <w:b/>
          <w:sz w:val="28"/>
          <w:szCs w:val="28"/>
        </w:rPr>
      </w:pPr>
      <w:r w:rsidRPr="009A0805">
        <w:rPr>
          <w:rFonts w:cs="Arial"/>
          <w:b/>
          <w:sz w:val="28"/>
          <w:szCs w:val="28"/>
        </w:rPr>
        <w:t xml:space="preserve">Информация о выполнении </w:t>
      </w:r>
      <w:r w:rsidRPr="009A0805">
        <w:rPr>
          <w:b/>
          <w:sz w:val="28"/>
          <w:szCs w:val="28"/>
        </w:rPr>
        <w:t>решений 4</w:t>
      </w:r>
      <w:r>
        <w:rPr>
          <w:b/>
          <w:sz w:val="28"/>
          <w:szCs w:val="28"/>
        </w:rPr>
        <w:t>7</w:t>
      </w:r>
      <w:r w:rsidRPr="009A0805">
        <w:rPr>
          <w:b/>
          <w:sz w:val="28"/>
          <w:szCs w:val="28"/>
        </w:rPr>
        <w:t xml:space="preserve">-го заседания МГС </w:t>
      </w:r>
    </w:p>
    <w:p w:rsidR="001B25E5" w:rsidRDefault="001B25E5" w:rsidP="001B25E5">
      <w:pPr>
        <w:pStyle w:val="31"/>
        <w:jc w:val="center"/>
        <w:rPr>
          <w:sz w:val="28"/>
          <w:szCs w:val="28"/>
        </w:rPr>
      </w:pPr>
      <w:r w:rsidRPr="009A0805">
        <w:rPr>
          <w:sz w:val="28"/>
          <w:szCs w:val="28"/>
        </w:rPr>
        <w:t>(протокол №4</w:t>
      </w:r>
      <w:r>
        <w:rPr>
          <w:sz w:val="28"/>
          <w:szCs w:val="28"/>
        </w:rPr>
        <w:t>7</w:t>
      </w:r>
      <w:r w:rsidRPr="009A0805">
        <w:rPr>
          <w:sz w:val="28"/>
          <w:szCs w:val="28"/>
        </w:rPr>
        <w:t>-201</w:t>
      </w:r>
      <w:r>
        <w:rPr>
          <w:sz w:val="28"/>
          <w:szCs w:val="28"/>
        </w:rPr>
        <w:t>5</w:t>
      </w:r>
      <w:r w:rsidRPr="009A0805">
        <w:rPr>
          <w:sz w:val="28"/>
          <w:szCs w:val="28"/>
        </w:rPr>
        <w:t>)</w:t>
      </w:r>
    </w:p>
    <w:p w:rsidR="001B25E5" w:rsidRDefault="001B25E5" w:rsidP="001B25E5">
      <w:pPr>
        <w:pStyle w:val="31"/>
        <w:jc w:val="center"/>
        <w:rPr>
          <w:sz w:val="28"/>
          <w:szCs w:val="2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276"/>
        <w:gridCol w:w="1984"/>
        <w:gridCol w:w="851"/>
        <w:gridCol w:w="259"/>
        <w:gridCol w:w="555"/>
        <w:gridCol w:w="555"/>
        <w:gridCol w:w="1111"/>
        <w:gridCol w:w="355"/>
        <w:gridCol w:w="755"/>
        <w:gridCol w:w="555"/>
        <w:gridCol w:w="555"/>
        <w:gridCol w:w="261"/>
        <w:gridCol w:w="709"/>
      </w:tblGrid>
      <w:tr w:rsidR="007455E3" w:rsidTr="00DB2988">
        <w:trPr>
          <w:cantSplit/>
          <w:trHeight w:val="40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Pr="00602C63" w:rsidRDefault="007455E3" w:rsidP="006A7AB5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602C63">
              <w:rPr>
                <w:b/>
                <w:sz w:val="18"/>
              </w:rPr>
              <w:t xml:space="preserve">№№ </w:t>
            </w:r>
            <w:proofErr w:type="spellStart"/>
            <w:r w:rsidRPr="00602C63">
              <w:rPr>
                <w:b/>
                <w:sz w:val="18"/>
              </w:rPr>
              <w:t>пп</w:t>
            </w:r>
            <w:proofErr w:type="spellEnd"/>
            <w:r w:rsidRPr="00602C63">
              <w:rPr>
                <w:b/>
                <w:sz w:val="18"/>
              </w:rPr>
              <w:t>. пр</w:t>
            </w:r>
            <w:r w:rsidRPr="00602C63">
              <w:rPr>
                <w:b/>
                <w:sz w:val="18"/>
              </w:rPr>
              <w:t>о</w:t>
            </w:r>
            <w:r w:rsidRPr="00602C63">
              <w:rPr>
                <w:b/>
                <w:sz w:val="18"/>
              </w:rPr>
              <w:t>т</w:t>
            </w:r>
            <w:r w:rsidRPr="00602C63">
              <w:rPr>
                <w:b/>
                <w:sz w:val="18"/>
              </w:rPr>
              <w:t>о</w:t>
            </w:r>
            <w:r w:rsidRPr="00602C63">
              <w:rPr>
                <w:b/>
                <w:sz w:val="18"/>
              </w:rPr>
              <w:t>кола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1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Решение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1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Срок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1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Ответственные</w:t>
            </w:r>
            <w:r>
              <w:rPr>
                <w:b/>
                <w:sz w:val="18"/>
              </w:rPr>
              <w:br/>
            </w:r>
          </w:p>
        </w:tc>
        <w:tc>
          <w:tcPr>
            <w:tcW w:w="652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1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Выполнение</w:t>
            </w:r>
          </w:p>
        </w:tc>
      </w:tr>
      <w:tr w:rsidR="007455E3" w:rsidTr="00DB2988">
        <w:trPr>
          <w:cantSplit/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Pr="00602C63" w:rsidRDefault="007455E3" w:rsidP="006A7AB5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7455E3" w:rsidRDefault="007455E3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Default="007455E3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1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Ответственный от БС МГС</w:t>
            </w:r>
          </w:p>
        </w:tc>
        <w:tc>
          <w:tcPr>
            <w:tcW w:w="6521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Default="007455E3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</w:tr>
      <w:tr w:rsidR="00602C63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602C63" w:rsidRPr="00602C63" w:rsidRDefault="00602C63" w:rsidP="002C39C5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5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602C63" w:rsidRDefault="006C17A9" w:rsidP="002C39C5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реализации решений МГС, результатах проведения очередных заседаний Научно-технических комиссий (НТК) и рабочих групп МГС, работе Бюро по стандартам</w:t>
            </w:r>
          </w:p>
        </w:tc>
      </w:tr>
      <w:tr w:rsidR="00602C63" w:rsidTr="00DB2988">
        <w:trPr>
          <w:cantSplit/>
          <w:trHeight w:val="375"/>
        </w:trPr>
        <w:tc>
          <w:tcPr>
            <w:tcW w:w="675" w:type="dxa"/>
            <w:vMerge w:val="restart"/>
          </w:tcPr>
          <w:p w:rsidR="00602C63" w:rsidRPr="00602C63" w:rsidRDefault="00A53F72" w:rsidP="002C39C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5.1</w:t>
            </w:r>
          </w:p>
        </w:tc>
        <w:tc>
          <w:tcPr>
            <w:tcW w:w="4253" w:type="dxa"/>
            <w:vMerge w:val="restart"/>
          </w:tcPr>
          <w:p w:rsidR="00602C63" w:rsidRDefault="00A53F72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Обеспечить реализацию рекомендаций</w:t>
            </w:r>
            <w:r w:rsidRPr="006A7AB5">
              <w:rPr>
                <w:rFonts w:cs="Arial"/>
                <w:iCs/>
                <w:sz w:val="18"/>
                <w:szCs w:val="18"/>
              </w:rPr>
              <w:t xml:space="preserve"> пров</w:t>
            </w:r>
            <w:r w:rsidRPr="006A7AB5">
              <w:rPr>
                <w:rFonts w:cs="Arial"/>
                <w:iCs/>
                <w:sz w:val="18"/>
                <w:szCs w:val="18"/>
              </w:rPr>
              <w:t>е</w:t>
            </w:r>
            <w:r w:rsidRPr="006A7AB5">
              <w:rPr>
                <w:rFonts w:cs="Arial"/>
                <w:iCs/>
                <w:sz w:val="18"/>
                <w:szCs w:val="18"/>
              </w:rPr>
              <w:t>денных заседаний НТК и РГ МГС</w:t>
            </w:r>
          </w:p>
        </w:tc>
        <w:tc>
          <w:tcPr>
            <w:tcW w:w="1276" w:type="dxa"/>
            <w:vMerge w:val="restart"/>
          </w:tcPr>
          <w:p w:rsidR="00602C63" w:rsidRDefault="00602C63" w:rsidP="002C39C5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602C63" w:rsidRDefault="00A53F72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6521" w:type="dxa"/>
            <w:gridSpan w:val="11"/>
            <w:vMerge w:val="restart"/>
          </w:tcPr>
          <w:p w:rsidR="00602C63" w:rsidRDefault="00602C63" w:rsidP="002C39C5">
            <w:pPr>
              <w:pStyle w:val="31"/>
              <w:ind w:firstLine="0"/>
              <w:rPr>
                <w:sz w:val="18"/>
              </w:rPr>
            </w:pPr>
          </w:p>
        </w:tc>
      </w:tr>
      <w:tr w:rsidR="00602C63" w:rsidTr="00DB2988">
        <w:trPr>
          <w:cantSplit/>
          <w:trHeight w:val="375"/>
        </w:trPr>
        <w:tc>
          <w:tcPr>
            <w:tcW w:w="675" w:type="dxa"/>
            <w:vMerge/>
          </w:tcPr>
          <w:p w:rsidR="00602C63" w:rsidRPr="00602C63" w:rsidRDefault="00602C63" w:rsidP="002C39C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602C63" w:rsidRDefault="00602C63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602C63" w:rsidRDefault="00602C63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602C63" w:rsidRDefault="00A53F72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A53F72" w:rsidRDefault="00A53F72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  <w:p w:rsidR="00A53F72" w:rsidRDefault="00A53F72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  <w:p w:rsidR="00A53F72" w:rsidRDefault="00A53F72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Глебус О.Н.  </w:t>
            </w:r>
          </w:p>
        </w:tc>
        <w:tc>
          <w:tcPr>
            <w:tcW w:w="6521" w:type="dxa"/>
            <w:gridSpan w:val="11"/>
            <w:vMerge/>
          </w:tcPr>
          <w:p w:rsidR="00602C63" w:rsidRDefault="00602C63" w:rsidP="002C39C5">
            <w:pPr>
              <w:pStyle w:val="31"/>
              <w:ind w:firstLine="0"/>
              <w:rPr>
                <w:sz w:val="18"/>
              </w:rPr>
            </w:pPr>
          </w:p>
        </w:tc>
      </w:tr>
      <w:tr w:rsidR="009C7A97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9C7A97" w:rsidRPr="00602C63" w:rsidRDefault="009C7A97" w:rsidP="002C39C5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9C7A97" w:rsidRDefault="009C7A97" w:rsidP="002C39C5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Об актуализации составов НТК и РГ МГС</w:t>
            </w:r>
          </w:p>
        </w:tc>
      </w:tr>
      <w:tr w:rsidR="009C7A97" w:rsidTr="00795171">
        <w:trPr>
          <w:cantSplit/>
          <w:trHeight w:val="434"/>
        </w:trPr>
        <w:tc>
          <w:tcPr>
            <w:tcW w:w="675" w:type="dxa"/>
            <w:vMerge w:val="restart"/>
          </w:tcPr>
          <w:p w:rsidR="009C7A97" w:rsidRPr="00602C63" w:rsidRDefault="009C7A97" w:rsidP="002C39C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6.2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9C7A97" w:rsidRDefault="009C7A97" w:rsidP="002C39C5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в Бюро по стандартам предложения по уточнению составов НТК и РГ МГС</w:t>
            </w:r>
          </w:p>
        </w:tc>
        <w:tc>
          <w:tcPr>
            <w:tcW w:w="1276" w:type="dxa"/>
            <w:vMerge w:val="restart"/>
          </w:tcPr>
          <w:p w:rsidR="009C7A97" w:rsidRDefault="009C7A97" w:rsidP="002C39C5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01.08.2015</w:t>
            </w:r>
          </w:p>
        </w:tc>
        <w:tc>
          <w:tcPr>
            <w:tcW w:w="1984" w:type="dxa"/>
          </w:tcPr>
          <w:p w:rsidR="009C7A97" w:rsidRDefault="009C7A97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gridSpan w:val="2"/>
          </w:tcPr>
          <w:p w:rsidR="009C7A97" w:rsidRDefault="001C4DE7" w:rsidP="002C39C5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  <w:p w:rsidR="001C4DE7" w:rsidRPr="001C4DE7" w:rsidRDefault="001C4DE7" w:rsidP="002C39C5">
            <w:pPr>
              <w:pStyle w:val="31"/>
              <w:ind w:firstLine="0"/>
              <w:rPr>
                <w:sz w:val="16"/>
                <w:szCs w:val="16"/>
              </w:rPr>
            </w:pPr>
            <w:r w:rsidRPr="001C4DE7">
              <w:rPr>
                <w:sz w:val="16"/>
                <w:szCs w:val="16"/>
              </w:rPr>
              <w:t>№150115200192 от 05.03.2015 (НТКН)</w:t>
            </w:r>
          </w:p>
        </w:tc>
        <w:tc>
          <w:tcPr>
            <w:tcW w:w="1110" w:type="dxa"/>
            <w:gridSpan w:val="2"/>
            <w:shd w:val="clear" w:color="auto" w:fill="92D050"/>
          </w:tcPr>
          <w:p w:rsidR="009C7A97" w:rsidRDefault="009C7A97" w:rsidP="002C39C5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AF6ACB" w:rsidRPr="00160A31" w:rsidRDefault="00AF6ACB" w:rsidP="00AF6ACB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 w:rsidRPr="00160A31">
              <w:rPr>
                <w:sz w:val="16"/>
                <w:szCs w:val="16"/>
                <w:shd w:val="clear" w:color="auto" w:fill="92D050"/>
              </w:rPr>
              <w:t>№04/18.4/7887-14 от 17.12.2014 (НТКС, НТКМетр, НТКН, НТКА, НТКОС)</w:t>
            </w:r>
          </w:p>
          <w:p w:rsidR="00AF6ACB" w:rsidRDefault="00AF6ACB" w:rsidP="002C39C5">
            <w:pPr>
              <w:pStyle w:val="31"/>
              <w:ind w:left="-84" w:right="-144" w:firstLine="142"/>
              <w:rPr>
                <w:sz w:val="18"/>
              </w:rPr>
            </w:pPr>
          </w:p>
        </w:tc>
        <w:tc>
          <w:tcPr>
            <w:tcW w:w="1111" w:type="dxa"/>
            <w:shd w:val="clear" w:color="auto" w:fill="92D050"/>
          </w:tcPr>
          <w:p w:rsidR="009C7A97" w:rsidRDefault="009C7A97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AA50C8" w:rsidRDefault="00AA50C8" w:rsidP="002C39C5">
            <w:pPr>
              <w:pStyle w:val="31"/>
              <w:ind w:firstLine="0"/>
              <w:rPr>
                <w:sz w:val="16"/>
                <w:szCs w:val="16"/>
                <w:shd w:val="clear" w:color="auto" w:fill="92D050"/>
              </w:rPr>
            </w:pPr>
            <w:r w:rsidRPr="00AA50C8">
              <w:rPr>
                <w:sz w:val="16"/>
                <w:szCs w:val="16"/>
                <w:shd w:val="clear" w:color="auto" w:fill="92D050"/>
              </w:rPr>
              <w:t xml:space="preserve">№02-10/914 от 12.08.2015 (НТКС, РГ </w:t>
            </w:r>
            <w:proofErr w:type="gramStart"/>
            <w:r w:rsidRPr="00AA50C8">
              <w:rPr>
                <w:sz w:val="16"/>
                <w:szCs w:val="16"/>
                <w:shd w:val="clear" w:color="auto" w:fill="92D050"/>
              </w:rPr>
              <w:t>ИТ</w:t>
            </w:r>
            <w:proofErr w:type="gramEnd"/>
            <w:r w:rsidRPr="00AA50C8">
              <w:rPr>
                <w:sz w:val="16"/>
                <w:szCs w:val="16"/>
                <w:shd w:val="clear" w:color="auto" w:fill="92D050"/>
              </w:rPr>
              <w:t>, РГК)</w:t>
            </w:r>
          </w:p>
          <w:p w:rsidR="008720AD" w:rsidRPr="00AA50C8" w:rsidRDefault="008720AD" w:rsidP="002C39C5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shd w:val="clear" w:color="auto" w:fill="92D050"/>
              </w:rPr>
              <w:t>18.08.2015 – РГ СО</w:t>
            </w:r>
          </w:p>
        </w:tc>
        <w:tc>
          <w:tcPr>
            <w:tcW w:w="1110" w:type="dxa"/>
            <w:gridSpan w:val="2"/>
          </w:tcPr>
          <w:p w:rsidR="009C7A97" w:rsidRDefault="009C7A97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  <w:shd w:val="clear" w:color="auto" w:fill="FDE9D9" w:themeFill="accent6" w:themeFillTint="33"/>
          </w:tcPr>
          <w:p w:rsidR="00795171" w:rsidRDefault="009C7A97" w:rsidP="002C39C5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9C36FC" w:rsidRPr="009C36FC" w:rsidRDefault="009C36FC" w:rsidP="002C39C5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9C36FC">
              <w:rPr>
                <w:sz w:val="16"/>
                <w:szCs w:val="16"/>
              </w:rPr>
              <w:t>26-1-05/02-5829-КТРМ</w:t>
            </w:r>
          </w:p>
          <w:p w:rsidR="009C36FC" w:rsidRPr="009C36FC" w:rsidRDefault="009C36FC" w:rsidP="002C39C5">
            <w:pPr>
              <w:pStyle w:val="31"/>
              <w:ind w:firstLine="0"/>
              <w:jc w:val="left"/>
              <w:rPr>
                <w:sz w:val="16"/>
                <w:szCs w:val="16"/>
              </w:rPr>
            </w:pPr>
            <w:r w:rsidRPr="009C36FC">
              <w:rPr>
                <w:sz w:val="16"/>
                <w:szCs w:val="16"/>
              </w:rPr>
              <w:t>14.10.15</w:t>
            </w:r>
          </w:p>
          <w:p w:rsidR="009C7A97" w:rsidRDefault="00795171" w:rsidP="002C39C5">
            <w:pPr>
              <w:pStyle w:val="31"/>
              <w:ind w:firstLine="0"/>
              <w:jc w:val="left"/>
              <w:rPr>
                <w:sz w:val="18"/>
              </w:rPr>
            </w:pPr>
            <w:r w:rsidRPr="009C36FC">
              <w:rPr>
                <w:sz w:val="16"/>
                <w:szCs w:val="16"/>
              </w:rPr>
              <w:t>выполнено частично</w:t>
            </w:r>
            <w:r w:rsidR="009C7A97" w:rsidRPr="009C36FC">
              <w:rPr>
                <w:sz w:val="16"/>
                <w:szCs w:val="16"/>
              </w:rPr>
              <w:t xml:space="preserve"> </w:t>
            </w:r>
          </w:p>
        </w:tc>
        <w:tc>
          <w:tcPr>
            <w:tcW w:w="970" w:type="dxa"/>
            <w:gridSpan w:val="2"/>
            <w:shd w:val="clear" w:color="auto" w:fill="92D050"/>
          </w:tcPr>
          <w:p w:rsidR="009C7A97" w:rsidRDefault="00531D1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531D1D" w:rsidRPr="00531D1D" w:rsidRDefault="00531D1D" w:rsidP="00531D1D">
            <w:pPr>
              <w:pStyle w:val="31"/>
              <w:ind w:firstLine="0"/>
              <w:rPr>
                <w:sz w:val="16"/>
                <w:szCs w:val="16"/>
              </w:rPr>
            </w:pPr>
            <w:r w:rsidRPr="00531D1D">
              <w:rPr>
                <w:sz w:val="16"/>
                <w:szCs w:val="16"/>
                <w:shd w:val="clear" w:color="auto" w:fill="92D050"/>
              </w:rPr>
              <w:t>№06.08.2015 от 03-1/532</w:t>
            </w:r>
            <w:r>
              <w:rPr>
                <w:sz w:val="16"/>
                <w:szCs w:val="16"/>
                <w:shd w:val="clear" w:color="auto" w:fill="92D050"/>
              </w:rPr>
              <w:t xml:space="preserve"> (НТКМетр РГ </w:t>
            </w:r>
            <w:proofErr w:type="gramStart"/>
            <w:r>
              <w:rPr>
                <w:sz w:val="16"/>
                <w:szCs w:val="16"/>
                <w:shd w:val="clear" w:color="auto" w:fill="92D050"/>
              </w:rPr>
              <w:t>ИТ</w:t>
            </w:r>
            <w:proofErr w:type="gramEnd"/>
            <w:r w:rsidR="00AA50C8">
              <w:rPr>
                <w:sz w:val="16"/>
                <w:szCs w:val="16"/>
                <w:shd w:val="clear" w:color="auto" w:fill="92D050"/>
              </w:rPr>
              <w:t>)</w:t>
            </w:r>
          </w:p>
        </w:tc>
      </w:tr>
      <w:tr w:rsidR="009C7A97" w:rsidTr="00795171">
        <w:trPr>
          <w:cantSplit/>
          <w:trHeight w:val="405"/>
        </w:trPr>
        <w:tc>
          <w:tcPr>
            <w:tcW w:w="675" w:type="dxa"/>
            <w:vMerge/>
          </w:tcPr>
          <w:p w:rsidR="009C7A97" w:rsidRPr="00602C63" w:rsidRDefault="009C7A97" w:rsidP="002C39C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9C7A97" w:rsidRDefault="009C7A97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9C7A97" w:rsidRDefault="009C7A97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9C7A97" w:rsidRDefault="009C7A97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9C7A97" w:rsidRDefault="009C7A97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9C7A97" w:rsidRDefault="009C7A97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  <w:gridSpan w:val="2"/>
            <w:shd w:val="clear" w:color="auto" w:fill="92D050"/>
          </w:tcPr>
          <w:p w:rsidR="001C4DE7" w:rsidRPr="001C4DE7" w:rsidRDefault="009C7A97" w:rsidP="00795171">
            <w:pPr>
              <w:pStyle w:val="31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8"/>
              </w:rPr>
              <w:t>МОЛ</w:t>
            </w:r>
            <w:proofErr w:type="gramEnd"/>
            <w:r>
              <w:rPr>
                <w:sz w:val="18"/>
              </w:rPr>
              <w:t xml:space="preserve"> </w:t>
            </w:r>
            <w:r w:rsidR="001C4DE7">
              <w:rPr>
                <w:sz w:val="18"/>
              </w:rPr>
              <w:br/>
            </w:r>
            <w:r w:rsidR="001C4DE7" w:rsidRPr="001C4DE7">
              <w:rPr>
                <w:sz w:val="16"/>
                <w:szCs w:val="16"/>
              </w:rPr>
              <w:t>№0</w:t>
            </w:r>
            <w:r w:rsidR="00795171">
              <w:rPr>
                <w:sz w:val="16"/>
                <w:szCs w:val="16"/>
              </w:rPr>
              <w:t>8</w:t>
            </w:r>
            <w:r w:rsidR="001C4DE7" w:rsidRPr="001C4DE7">
              <w:rPr>
                <w:sz w:val="16"/>
                <w:szCs w:val="16"/>
              </w:rPr>
              <w:t>/1</w:t>
            </w:r>
            <w:r w:rsidR="00795171">
              <w:rPr>
                <w:sz w:val="16"/>
                <w:szCs w:val="16"/>
              </w:rPr>
              <w:t>-5270</w:t>
            </w:r>
            <w:r w:rsidR="001C4DE7" w:rsidRPr="001C4DE7">
              <w:rPr>
                <w:sz w:val="16"/>
                <w:szCs w:val="16"/>
              </w:rPr>
              <w:t xml:space="preserve"> </w:t>
            </w:r>
            <w:r w:rsidR="00795171">
              <w:rPr>
                <w:sz w:val="16"/>
                <w:szCs w:val="16"/>
              </w:rPr>
              <w:t>2</w:t>
            </w:r>
            <w:r w:rsidR="001C4DE7" w:rsidRPr="001C4DE7">
              <w:rPr>
                <w:sz w:val="16"/>
                <w:szCs w:val="16"/>
              </w:rPr>
              <w:t>9.0</w:t>
            </w:r>
            <w:r w:rsidR="00795171">
              <w:rPr>
                <w:sz w:val="16"/>
                <w:szCs w:val="16"/>
              </w:rPr>
              <w:t>9</w:t>
            </w:r>
            <w:r w:rsidR="001C4DE7" w:rsidRPr="001C4DE7">
              <w:rPr>
                <w:sz w:val="16"/>
                <w:szCs w:val="16"/>
              </w:rPr>
              <w:t>.2015</w:t>
            </w:r>
            <w:r w:rsidR="001C4DE7">
              <w:rPr>
                <w:sz w:val="18"/>
              </w:rPr>
              <w:t xml:space="preserve"> </w:t>
            </w:r>
          </w:p>
        </w:tc>
        <w:tc>
          <w:tcPr>
            <w:tcW w:w="1110" w:type="dxa"/>
            <w:gridSpan w:val="2"/>
            <w:shd w:val="clear" w:color="auto" w:fill="FBD4B4" w:themeFill="accent6" w:themeFillTint="66"/>
          </w:tcPr>
          <w:p w:rsidR="001C4DE7" w:rsidRDefault="001C4DE7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04468D" w:rsidRPr="009005FC" w:rsidRDefault="001C4DE7" w:rsidP="002C39C5">
            <w:pPr>
              <w:pStyle w:val="31"/>
              <w:ind w:firstLine="0"/>
              <w:rPr>
                <w:sz w:val="16"/>
                <w:szCs w:val="16"/>
              </w:rPr>
            </w:pPr>
            <w:r w:rsidRPr="009005FC">
              <w:rPr>
                <w:sz w:val="16"/>
                <w:szCs w:val="16"/>
              </w:rPr>
              <w:t>№АЗ-7864/01  от 04.09.2015</w:t>
            </w:r>
          </w:p>
          <w:p w:rsidR="009C7A97" w:rsidRPr="009005FC" w:rsidRDefault="0004468D" w:rsidP="002C39C5">
            <w:pPr>
              <w:pStyle w:val="31"/>
              <w:ind w:firstLine="0"/>
              <w:rPr>
                <w:sz w:val="16"/>
                <w:szCs w:val="16"/>
              </w:rPr>
            </w:pPr>
            <w:r w:rsidRPr="009005FC">
              <w:rPr>
                <w:sz w:val="16"/>
                <w:szCs w:val="16"/>
              </w:rPr>
              <w:t xml:space="preserve">(НТКС, РГ </w:t>
            </w:r>
            <w:proofErr w:type="gramStart"/>
            <w:r w:rsidRPr="009005FC">
              <w:rPr>
                <w:sz w:val="16"/>
                <w:szCs w:val="16"/>
              </w:rPr>
              <w:t>ИТ</w:t>
            </w:r>
            <w:proofErr w:type="gramEnd"/>
            <w:r w:rsidRPr="009005FC">
              <w:rPr>
                <w:sz w:val="16"/>
                <w:szCs w:val="16"/>
              </w:rPr>
              <w:t>, РГК)</w:t>
            </w:r>
            <w:r w:rsidR="009C7A97" w:rsidRPr="009005FC">
              <w:rPr>
                <w:sz w:val="16"/>
                <w:szCs w:val="16"/>
              </w:rPr>
              <w:t xml:space="preserve"> </w:t>
            </w:r>
          </w:p>
          <w:p w:rsidR="009005FC" w:rsidRPr="001C4DE7" w:rsidRDefault="009005FC" w:rsidP="002C39C5">
            <w:pPr>
              <w:pStyle w:val="31"/>
              <w:ind w:firstLine="0"/>
              <w:rPr>
                <w:sz w:val="16"/>
                <w:szCs w:val="16"/>
              </w:rPr>
            </w:pPr>
            <w:r w:rsidRPr="009005FC">
              <w:rPr>
                <w:sz w:val="16"/>
                <w:szCs w:val="16"/>
              </w:rPr>
              <w:t>№СГ-6090/01 от 31.07.2015</w:t>
            </w:r>
          </w:p>
        </w:tc>
        <w:tc>
          <w:tcPr>
            <w:tcW w:w="1111" w:type="dxa"/>
          </w:tcPr>
          <w:p w:rsidR="009C7A97" w:rsidRDefault="009C7A97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</w:tcPr>
          <w:p w:rsidR="009C7A97" w:rsidRDefault="009C7A97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</w:tcPr>
          <w:p w:rsidR="009C7A97" w:rsidRDefault="009C7A97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  <w:gridSpan w:val="2"/>
            <w:shd w:val="clear" w:color="auto" w:fill="92D050"/>
          </w:tcPr>
          <w:p w:rsidR="00E16282" w:rsidRDefault="00E16282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9C7A97" w:rsidRPr="004562A4" w:rsidRDefault="00400524" w:rsidP="00D629CB">
            <w:pPr>
              <w:pStyle w:val="31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№3413-09/27350-07 от 18.08.2015</w:t>
            </w:r>
            <w:r w:rsidR="009C7A97" w:rsidRPr="004562A4">
              <w:rPr>
                <w:sz w:val="16"/>
                <w:szCs w:val="16"/>
              </w:rPr>
              <w:t xml:space="preserve"> </w:t>
            </w:r>
            <w:r w:rsidR="00733D7B">
              <w:rPr>
                <w:sz w:val="16"/>
                <w:szCs w:val="16"/>
              </w:rPr>
              <w:t xml:space="preserve"> изм в 3 НТК и в 7 РГ</w:t>
            </w:r>
          </w:p>
        </w:tc>
      </w:tr>
      <w:tr w:rsidR="00C85569" w:rsidTr="00DB2988">
        <w:trPr>
          <w:cantSplit/>
          <w:trHeight w:val="384"/>
        </w:trPr>
        <w:tc>
          <w:tcPr>
            <w:tcW w:w="14709" w:type="dxa"/>
            <w:gridSpan w:val="15"/>
            <w:shd w:val="pct10" w:color="000000" w:fill="FFFFFF"/>
          </w:tcPr>
          <w:p w:rsidR="00C85569" w:rsidRPr="00602C63" w:rsidRDefault="00C85569" w:rsidP="006A7AB5">
            <w:pPr>
              <w:rPr>
                <w:b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>РЕАЛИЗАЦИЯ РЕШЕНИЙ УСТАВНЫХ ОРГАНОВ СНГ</w:t>
            </w:r>
          </w:p>
        </w:tc>
      </w:tr>
      <w:tr w:rsidR="00C85569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85569" w:rsidRPr="00602C63" w:rsidRDefault="00C85569" w:rsidP="006A7AB5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11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C85569" w:rsidRDefault="00C85569" w:rsidP="004C1DA3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bCs/>
                <w:i/>
                <w:iCs/>
                <w:sz w:val="18"/>
                <w:szCs w:val="18"/>
              </w:rPr>
              <w:t>Об уточнении полномочий членов Межгосударственного совета по стандартизации, метрологии и сертификации (МГС)</w:t>
            </w:r>
          </w:p>
        </w:tc>
      </w:tr>
      <w:tr w:rsidR="00C85569" w:rsidTr="00AF6ACB">
        <w:trPr>
          <w:cantSplit/>
          <w:trHeight w:val="375"/>
        </w:trPr>
        <w:tc>
          <w:tcPr>
            <w:tcW w:w="675" w:type="dxa"/>
            <w:vMerge w:val="restart"/>
          </w:tcPr>
          <w:p w:rsidR="00C85569" w:rsidRPr="00602C63" w:rsidRDefault="00C85569" w:rsidP="006A7AB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11.2</w:t>
            </w:r>
          </w:p>
        </w:tc>
        <w:tc>
          <w:tcPr>
            <w:tcW w:w="4253" w:type="dxa"/>
            <w:vMerge w:val="restart"/>
          </w:tcPr>
          <w:p w:rsidR="00C85569" w:rsidRDefault="00C85569" w:rsidP="005A6CE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Оказать содействие в решении вопроса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6A7AB5">
              <w:rPr>
                <w:sz w:val="18"/>
                <w:szCs w:val="18"/>
              </w:rPr>
              <w:t xml:space="preserve">о назначении полномочных представителей в </w:t>
            </w:r>
            <w:r w:rsidRPr="006A7AB5">
              <w:rPr>
                <w:sz w:val="18"/>
                <w:szCs w:val="18"/>
              </w:rPr>
              <w:lastRenderedPageBreak/>
              <w:t xml:space="preserve">МГС в связи с происшедшими изменениями в структуре национальных органов </w:t>
            </w:r>
            <w:r w:rsidRPr="006A7AB5">
              <w:rPr>
                <w:sz w:val="18"/>
                <w:szCs w:val="18"/>
              </w:rPr>
              <w:br/>
              <w:t>государственного управления</w:t>
            </w:r>
          </w:p>
        </w:tc>
        <w:tc>
          <w:tcPr>
            <w:tcW w:w="1276" w:type="dxa"/>
            <w:vMerge w:val="restart"/>
          </w:tcPr>
          <w:p w:rsidR="00C85569" w:rsidRDefault="00C85569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C85569" w:rsidRDefault="00C85569" w:rsidP="005A6CE4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Руководител</w:t>
            </w:r>
            <w:r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 xml:space="preserve"> нац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ональных органов</w:t>
            </w:r>
          </w:p>
        </w:tc>
        <w:tc>
          <w:tcPr>
            <w:tcW w:w="1665" w:type="dxa"/>
            <w:gridSpan w:val="3"/>
            <w:vMerge w:val="restart"/>
            <w:shd w:val="clear" w:color="auto" w:fill="92D050"/>
          </w:tcPr>
          <w:p w:rsidR="00C85569" w:rsidRDefault="00C85569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РОФ (</w:t>
            </w:r>
            <w:r w:rsidRPr="006A7AB5">
              <w:rPr>
                <w:rFonts w:cs="Arial"/>
                <w:sz w:val="18"/>
                <w:szCs w:val="18"/>
              </w:rPr>
              <w:t>Росаккр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дитация)</w:t>
            </w:r>
          </w:p>
          <w:p w:rsidR="00AF6ACB" w:rsidRDefault="00AF6ACB" w:rsidP="00AF6ACB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МИД РФ</w:t>
            </w:r>
          </w:p>
          <w:p w:rsidR="00AF6ACB" w:rsidRDefault="00AF6ACB" w:rsidP="00AF6ACB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7023/1ДСНГ</w:t>
            </w:r>
          </w:p>
          <w:p w:rsidR="00AF6ACB" w:rsidRDefault="00AF6ACB" w:rsidP="00AF6ACB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18.08.2015</w:t>
            </w:r>
          </w:p>
          <w:p w:rsidR="00AF6ACB" w:rsidRDefault="00AF6ACB" w:rsidP="00AF6ACB">
            <w:pPr>
              <w:pStyle w:val="31"/>
              <w:ind w:firstLine="0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Росаккредит</w:t>
            </w:r>
            <w:r>
              <w:rPr>
                <w:rFonts w:cs="Arial"/>
                <w:sz w:val="18"/>
                <w:szCs w:val="18"/>
              </w:rPr>
              <w:t>а</w:t>
            </w:r>
            <w:r>
              <w:rPr>
                <w:rFonts w:cs="Arial"/>
                <w:sz w:val="18"/>
                <w:szCs w:val="18"/>
              </w:rPr>
              <w:t>ция-член МГС</w:t>
            </w:r>
          </w:p>
        </w:tc>
        <w:tc>
          <w:tcPr>
            <w:tcW w:w="1666" w:type="dxa"/>
            <w:gridSpan w:val="2"/>
            <w:vMerge w:val="restart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lastRenderedPageBreak/>
              <w:t>ТАД</w:t>
            </w:r>
          </w:p>
        </w:tc>
        <w:tc>
          <w:tcPr>
            <w:tcW w:w="1665" w:type="dxa"/>
            <w:gridSpan w:val="3"/>
            <w:vMerge w:val="restart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525" w:type="dxa"/>
            <w:gridSpan w:val="3"/>
            <w:vMerge w:val="restart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</w:tr>
      <w:tr w:rsidR="00C85569" w:rsidTr="00AF6ACB">
        <w:trPr>
          <w:cantSplit/>
          <w:trHeight w:val="375"/>
        </w:trPr>
        <w:tc>
          <w:tcPr>
            <w:tcW w:w="675" w:type="dxa"/>
            <w:vMerge/>
          </w:tcPr>
          <w:p w:rsidR="00C85569" w:rsidRPr="00602C63" w:rsidRDefault="00C85569" w:rsidP="006A7AB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85569" w:rsidRDefault="00C8556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665" w:type="dxa"/>
            <w:gridSpan w:val="3"/>
            <w:vMerge/>
            <w:shd w:val="clear" w:color="auto" w:fill="92D050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666" w:type="dxa"/>
            <w:gridSpan w:val="2"/>
            <w:vMerge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665" w:type="dxa"/>
            <w:gridSpan w:val="3"/>
            <w:vMerge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525" w:type="dxa"/>
            <w:gridSpan w:val="3"/>
            <w:vMerge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</w:p>
        </w:tc>
      </w:tr>
      <w:tr w:rsidR="00C85569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85569" w:rsidRDefault="00C85569" w:rsidP="002C39C5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lastRenderedPageBreak/>
              <w:t>12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C85569" w:rsidRDefault="00C85569" w:rsidP="002C39C5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bCs/>
                <w:i/>
                <w:sz w:val="18"/>
                <w:szCs w:val="18"/>
              </w:rPr>
              <w:t>Об участии МГС в выполнении Плана мероприятий по реализации второго этапа (2012-2015 годы) Стратегии экономического развития Содруж</w:t>
            </w:r>
            <w:r w:rsidRPr="006A7AB5">
              <w:rPr>
                <w:rFonts w:cs="Arial"/>
                <w:b/>
                <w:bCs/>
                <w:i/>
                <w:sz w:val="18"/>
                <w:szCs w:val="18"/>
              </w:rPr>
              <w:t>е</w:t>
            </w:r>
            <w:r w:rsidRPr="006A7AB5">
              <w:rPr>
                <w:rFonts w:cs="Arial"/>
                <w:b/>
                <w:bCs/>
                <w:i/>
                <w:sz w:val="18"/>
                <w:szCs w:val="18"/>
              </w:rPr>
              <w:t>ства Независимых Государств на период до 2020 года</w:t>
            </w:r>
          </w:p>
        </w:tc>
      </w:tr>
      <w:tr w:rsidR="00C85569" w:rsidTr="00DB2988">
        <w:trPr>
          <w:cantSplit/>
          <w:trHeight w:val="434"/>
        </w:trPr>
        <w:tc>
          <w:tcPr>
            <w:tcW w:w="675" w:type="dxa"/>
            <w:vMerge w:val="restart"/>
          </w:tcPr>
          <w:p w:rsidR="00C85569" w:rsidRPr="006A7AB5" w:rsidRDefault="00C85569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12.3</w:t>
            </w:r>
          </w:p>
        </w:tc>
        <w:tc>
          <w:tcPr>
            <w:tcW w:w="4253" w:type="dxa"/>
            <w:vMerge w:val="restart"/>
          </w:tcPr>
          <w:p w:rsidR="00C85569" w:rsidRDefault="00C85569" w:rsidP="00FD3B06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 xml:space="preserve">аправить в Бюро по стандартам информацию о выполнении 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Плана мероприятий по реализ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ции второго этапа (2012-2015 годы) Стратегии экономического развития Содружества Нез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висимых Государств на период до 2020 года для обобщения</w:t>
            </w:r>
            <w:r w:rsidRPr="006A7AB5">
              <w:rPr>
                <w:rFonts w:cs="Arial"/>
                <w:sz w:val="18"/>
                <w:szCs w:val="18"/>
              </w:rPr>
              <w:t xml:space="preserve"> и направления в Исполнител</w:t>
            </w:r>
            <w:r w:rsidRPr="006A7AB5">
              <w:rPr>
                <w:rFonts w:cs="Arial"/>
                <w:sz w:val="18"/>
                <w:szCs w:val="18"/>
              </w:rPr>
              <w:t>ь</w:t>
            </w:r>
            <w:r w:rsidRPr="006A7AB5">
              <w:rPr>
                <w:rFonts w:cs="Arial"/>
                <w:sz w:val="18"/>
                <w:szCs w:val="18"/>
              </w:rPr>
              <w:t>ный комитет СНГ.</w:t>
            </w:r>
          </w:p>
        </w:tc>
        <w:tc>
          <w:tcPr>
            <w:tcW w:w="1276" w:type="dxa"/>
            <w:vMerge w:val="restart"/>
          </w:tcPr>
          <w:p w:rsidR="00C85569" w:rsidRDefault="00C85569" w:rsidP="002C39C5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15.01.2016</w:t>
            </w:r>
          </w:p>
        </w:tc>
        <w:tc>
          <w:tcPr>
            <w:tcW w:w="1984" w:type="dxa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Национальные о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ганы</w:t>
            </w:r>
          </w:p>
        </w:tc>
        <w:tc>
          <w:tcPr>
            <w:tcW w:w="1110" w:type="dxa"/>
            <w:gridSpan w:val="2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2"/>
          </w:tcPr>
          <w:p w:rsidR="00C85569" w:rsidRDefault="00C85569" w:rsidP="002C39C5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0" w:type="dxa"/>
            <w:gridSpan w:val="2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</w:tcPr>
          <w:p w:rsidR="00C85569" w:rsidRDefault="00C85569" w:rsidP="002C39C5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970" w:type="dxa"/>
            <w:gridSpan w:val="2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C85569" w:rsidTr="00DB2988">
        <w:trPr>
          <w:cantSplit/>
          <w:trHeight w:val="405"/>
        </w:trPr>
        <w:tc>
          <w:tcPr>
            <w:tcW w:w="675" w:type="dxa"/>
            <w:vMerge/>
          </w:tcPr>
          <w:p w:rsidR="00C85569" w:rsidRPr="006A7AB5" w:rsidRDefault="00C85569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C85569" w:rsidRDefault="00C85569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 </w:t>
            </w:r>
          </w:p>
        </w:tc>
        <w:tc>
          <w:tcPr>
            <w:tcW w:w="1110" w:type="dxa"/>
            <w:gridSpan w:val="2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2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11" w:type="dxa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  <w:gridSpan w:val="2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85569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85569" w:rsidRDefault="00C85569" w:rsidP="002C39C5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14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C85569" w:rsidRDefault="00C85569" w:rsidP="002C39C5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bCs/>
                <w:i/>
                <w:iCs/>
                <w:sz w:val="18"/>
                <w:szCs w:val="18"/>
              </w:rPr>
              <w:t>О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</w:t>
            </w:r>
          </w:p>
        </w:tc>
      </w:tr>
      <w:tr w:rsidR="00C85569" w:rsidTr="00DB2988">
        <w:trPr>
          <w:cantSplit/>
          <w:trHeight w:val="1200"/>
        </w:trPr>
        <w:tc>
          <w:tcPr>
            <w:tcW w:w="675" w:type="dxa"/>
            <w:vMerge w:val="restart"/>
          </w:tcPr>
          <w:p w:rsidR="00C85569" w:rsidRPr="006A7AB5" w:rsidRDefault="00C85569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4253" w:type="dxa"/>
            <w:vMerge w:val="restart"/>
          </w:tcPr>
          <w:p w:rsidR="00C85569" w:rsidRDefault="00C85569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С учётом работ, проведённых в государствах-участниках СНГ по организации национального (первого) этапа конкурса на соискание Премии СНГ за достижения в области качества проду</w:t>
            </w:r>
            <w:r w:rsidRPr="006A7AB5">
              <w:rPr>
                <w:rFonts w:cs="Arial"/>
                <w:sz w:val="18"/>
                <w:szCs w:val="18"/>
              </w:rPr>
              <w:t>к</w:t>
            </w:r>
            <w:r w:rsidRPr="006A7AB5">
              <w:rPr>
                <w:rFonts w:cs="Arial"/>
                <w:sz w:val="18"/>
                <w:szCs w:val="18"/>
              </w:rPr>
              <w:t>ции и услуг, и полученных результатов считать целесообразным завершить межгосударстве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ный (второй) этап конкурса с подведением ит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гов конкурса в конце 2015 года в соответствии с Порядком, утверждённым решением Экон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мического совета СНГ в редакции решения Экономического совета СНГ от 20 июня 2014 года, с минимизацией затрат из фонда конку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са.</w:t>
            </w:r>
          </w:p>
        </w:tc>
        <w:tc>
          <w:tcPr>
            <w:tcW w:w="1276" w:type="dxa"/>
            <w:vMerge w:val="restart"/>
          </w:tcPr>
          <w:p w:rsidR="00C85569" w:rsidRDefault="00C85569" w:rsidP="002C39C5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521" w:type="dxa"/>
            <w:gridSpan w:val="11"/>
            <w:vMerge w:val="restart"/>
          </w:tcPr>
          <w:p w:rsidR="00E77DAD" w:rsidRDefault="00E77DAD" w:rsidP="00E77DAD">
            <w:pPr>
              <w:pStyle w:val="31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 xml:space="preserve">В соответствии с решением 47-го заседания МГС </w:t>
            </w:r>
            <w:r w:rsidRPr="006A7AB5">
              <w:rPr>
                <w:rFonts w:cs="Arial"/>
                <w:sz w:val="18"/>
                <w:szCs w:val="18"/>
              </w:rPr>
              <w:t>межгосударственный (второй) этап конкурса в соответствии с Порядком, утверждённым реш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нием Экономического совета СНГ в редакции решения Экономического совета СНГ от 20 июня 2014 года</w:t>
            </w:r>
            <w:r>
              <w:rPr>
                <w:rFonts w:cs="Arial"/>
                <w:sz w:val="18"/>
                <w:szCs w:val="18"/>
              </w:rPr>
              <w:t xml:space="preserve"> проводит Бюро по стандартам МГС совместно с национальными органами:</w:t>
            </w:r>
          </w:p>
          <w:p w:rsidR="00E77DAD" w:rsidRDefault="00E77DAD" w:rsidP="00E77DAD">
            <w:pPr>
              <w:pStyle w:val="31"/>
              <w:numPr>
                <w:ilvl w:val="0"/>
                <w:numId w:val="25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сформировано 8 экспертных комиссий (предприятий-участников 12);</w:t>
            </w:r>
          </w:p>
          <w:p w:rsidR="00E77DAD" w:rsidRDefault="00E77DAD" w:rsidP="00E77DAD">
            <w:pPr>
              <w:pStyle w:val="31"/>
              <w:numPr>
                <w:ilvl w:val="0"/>
                <w:numId w:val="25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сформирован фонд конкурса (организационный взнос оплачен всеми предприятиями-участниками);</w:t>
            </w:r>
          </w:p>
          <w:p w:rsidR="00E77DAD" w:rsidRDefault="00E77DAD" w:rsidP="00E77DAD">
            <w:pPr>
              <w:pStyle w:val="31"/>
              <w:numPr>
                <w:ilvl w:val="0"/>
                <w:numId w:val="25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получены отчёты от организаций-участников в электронном виде и направлены в экспертные комиссии; </w:t>
            </w:r>
          </w:p>
          <w:p w:rsidR="00E77DAD" w:rsidRDefault="00E77DAD" w:rsidP="00E77DAD">
            <w:pPr>
              <w:pStyle w:val="31"/>
              <w:numPr>
                <w:ilvl w:val="0"/>
                <w:numId w:val="25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отчёты по документам экспертными комиссиями представлены;</w:t>
            </w:r>
          </w:p>
          <w:p w:rsidR="00C85569" w:rsidRDefault="00E77DAD" w:rsidP="002E355C">
            <w:pPr>
              <w:pStyle w:val="31"/>
              <w:ind w:firstLine="0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экспертную оценку на местах комиссии проведут в сентябре</w:t>
            </w:r>
            <w:r w:rsidR="002E355C">
              <w:rPr>
                <w:rFonts w:cs="Arial"/>
                <w:sz w:val="18"/>
                <w:szCs w:val="18"/>
              </w:rPr>
              <w:t>-октябре</w:t>
            </w:r>
            <w:r>
              <w:rPr>
                <w:rFonts w:cs="Arial"/>
                <w:sz w:val="18"/>
                <w:szCs w:val="18"/>
              </w:rPr>
              <w:t xml:space="preserve"> 2015 года (до </w:t>
            </w:r>
            <w:r w:rsidR="002E355C">
              <w:rPr>
                <w:rFonts w:cs="Arial"/>
                <w:sz w:val="18"/>
                <w:szCs w:val="18"/>
              </w:rPr>
              <w:t>1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2E355C">
              <w:rPr>
                <w:rFonts w:cs="Arial"/>
                <w:sz w:val="18"/>
                <w:szCs w:val="18"/>
              </w:rPr>
              <w:t>ноября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</w:tr>
      <w:tr w:rsidR="00C85569" w:rsidTr="00DB2988">
        <w:trPr>
          <w:cantSplit/>
          <w:trHeight w:val="1449"/>
        </w:trPr>
        <w:tc>
          <w:tcPr>
            <w:tcW w:w="675" w:type="dxa"/>
            <w:vMerge/>
          </w:tcPr>
          <w:p w:rsidR="00C85569" w:rsidRPr="006A7AB5" w:rsidRDefault="00C85569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C85569" w:rsidRDefault="00C85569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Аверьянова В.В. </w:t>
            </w:r>
          </w:p>
          <w:p w:rsidR="00C85569" w:rsidRDefault="00C85569" w:rsidP="001B25E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6521" w:type="dxa"/>
            <w:gridSpan w:val="11"/>
            <w:vMerge/>
          </w:tcPr>
          <w:p w:rsidR="00C85569" w:rsidRDefault="00C85569" w:rsidP="002C39C5">
            <w:pPr>
              <w:pStyle w:val="31"/>
              <w:ind w:firstLine="0"/>
              <w:rPr>
                <w:sz w:val="18"/>
              </w:rPr>
            </w:pPr>
          </w:p>
        </w:tc>
      </w:tr>
      <w:tr w:rsidR="00C85569" w:rsidTr="00DB2988">
        <w:trPr>
          <w:cantSplit/>
          <w:trHeight w:val="384"/>
        </w:trPr>
        <w:tc>
          <w:tcPr>
            <w:tcW w:w="14709" w:type="dxa"/>
            <w:gridSpan w:val="15"/>
            <w:shd w:val="pct10" w:color="000000" w:fill="FFFFFF"/>
            <w:vAlign w:val="center"/>
          </w:tcPr>
          <w:p w:rsidR="00C85569" w:rsidRPr="00602C63" w:rsidRDefault="00C85569" w:rsidP="001B25E5">
            <w:pPr>
              <w:rPr>
                <w:b/>
                <w:i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>ТЕХНИЧЕСКОЕ РЕГУЛИРОВАНИЕ</w:t>
            </w:r>
          </w:p>
        </w:tc>
      </w:tr>
      <w:tr w:rsidR="00C85569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85569" w:rsidRPr="00602C63" w:rsidRDefault="00C85569" w:rsidP="006A7AB5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15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C85569" w:rsidRPr="006A7AB5" w:rsidRDefault="00C85569" w:rsidP="002C39C5">
            <w:pPr>
              <w:spacing w:after="80"/>
              <w:jc w:val="both"/>
              <w:rPr>
                <w:b/>
                <w:i/>
                <w:sz w:val="18"/>
                <w:szCs w:val="18"/>
              </w:rPr>
            </w:pPr>
            <w:r w:rsidRPr="006A7AB5">
              <w:rPr>
                <w:b/>
                <w:i/>
                <w:sz w:val="18"/>
                <w:szCs w:val="18"/>
              </w:rPr>
              <w:t>О проекте Соглашения об устранении технических барьеров во взаимной торговле государств - участников СНГ</w:t>
            </w:r>
          </w:p>
        </w:tc>
      </w:tr>
      <w:tr w:rsidR="00C85569" w:rsidTr="000E5266">
        <w:trPr>
          <w:cantSplit/>
          <w:trHeight w:val="889"/>
        </w:trPr>
        <w:tc>
          <w:tcPr>
            <w:tcW w:w="675" w:type="dxa"/>
            <w:vMerge w:val="restart"/>
          </w:tcPr>
          <w:p w:rsidR="00C85569" w:rsidRPr="00602C63" w:rsidRDefault="00C85569" w:rsidP="006A7AB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15.3</w:t>
            </w:r>
          </w:p>
        </w:tc>
        <w:tc>
          <w:tcPr>
            <w:tcW w:w="4253" w:type="dxa"/>
            <w:vMerge w:val="restart"/>
          </w:tcPr>
          <w:p w:rsidR="00C85569" w:rsidRPr="006A7AB5" w:rsidRDefault="00C85569" w:rsidP="002C39C5">
            <w:pPr>
              <w:pStyle w:val="a5"/>
              <w:tabs>
                <w:tab w:val="clear" w:pos="4677"/>
                <w:tab w:val="clear" w:pos="9355"/>
                <w:tab w:val="center" w:pos="4153"/>
                <w:tab w:val="right" w:pos="8306"/>
              </w:tabs>
              <w:spacing w:after="80"/>
              <w:ind w:left="34"/>
              <w:jc w:val="both"/>
              <w:rPr>
                <w:b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ассмотреть проект Соглашения, разработа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н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ного Министерством экономического развития и торговли Украины, и направить замечания и предложения по содержанию обоих проектов и предложения о целесообразности продолж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е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ния работ по каждому из проектов Соглашений в Госстандарт Республики Беларусь, Мин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>и</w:t>
            </w:r>
            <w:r w:rsidRPr="006A7AB5">
              <w:rPr>
                <w:rFonts w:cs="Arial"/>
                <w:color w:val="000000"/>
                <w:sz w:val="18"/>
                <w:szCs w:val="18"/>
              </w:rPr>
              <w:t xml:space="preserve">стерство экономического развития и торговли Украины и Бюро по стандартам, </w:t>
            </w:r>
            <w:r>
              <w:rPr>
                <w:rFonts w:cs="Arial"/>
                <w:color w:val="000000"/>
                <w:sz w:val="18"/>
                <w:szCs w:val="18"/>
              </w:rPr>
              <w:br/>
            </w:r>
            <w:r w:rsidRPr="006A7AB5">
              <w:rPr>
                <w:rFonts w:cs="Arial"/>
                <w:color w:val="000000"/>
                <w:sz w:val="18"/>
                <w:szCs w:val="18"/>
              </w:rPr>
              <w:t>результаты рассмотреть на 3-м заседании РГ ЗСТ.</w:t>
            </w:r>
          </w:p>
        </w:tc>
        <w:tc>
          <w:tcPr>
            <w:tcW w:w="1276" w:type="dxa"/>
            <w:vMerge w:val="restart"/>
          </w:tcPr>
          <w:p w:rsidR="00C85569" w:rsidRDefault="00C85569">
            <w:pPr>
              <w:rPr>
                <w:rFonts w:cs="Arial"/>
                <w:color w:val="000000"/>
                <w:sz w:val="18"/>
                <w:szCs w:val="18"/>
              </w:rPr>
            </w:pPr>
            <w:r w:rsidRPr="006A7AB5">
              <w:rPr>
                <w:rFonts w:cs="Arial"/>
                <w:color w:val="000000"/>
                <w:sz w:val="18"/>
                <w:szCs w:val="18"/>
              </w:rPr>
              <w:t>до 01.09.2015</w:t>
            </w:r>
          </w:p>
          <w:p w:rsidR="000E5266" w:rsidRDefault="000E5266">
            <w:pPr>
              <w:rPr>
                <w:sz w:val="18"/>
              </w:rPr>
            </w:pPr>
            <w:r>
              <w:rPr>
                <w:sz w:val="18"/>
              </w:rPr>
              <w:t>3-е засед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ние РГ ЗСТ</w:t>
            </w:r>
          </w:p>
        </w:tc>
        <w:tc>
          <w:tcPr>
            <w:tcW w:w="1984" w:type="dxa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gridSpan w:val="2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2"/>
          </w:tcPr>
          <w:p w:rsidR="00C85569" w:rsidRDefault="00C85569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shd w:val="clear" w:color="auto" w:fill="92D050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A04AAF" w:rsidRDefault="00A04AA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04-10/1671</w:t>
            </w:r>
          </w:p>
          <w:p w:rsidR="00A04AAF" w:rsidRDefault="00A04AAF" w:rsidP="00A04AA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08.09. 15</w:t>
            </w:r>
          </w:p>
        </w:tc>
        <w:tc>
          <w:tcPr>
            <w:tcW w:w="1110" w:type="dxa"/>
            <w:gridSpan w:val="2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  <w:shd w:val="clear" w:color="auto" w:fill="92D050"/>
          </w:tcPr>
          <w:p w:rsidR="00C85569" w:rsidRDefault="00C85569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9C36FC" w:rsidRDefault="009C36FC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26-2-06/01-847</w:t>
            </w:r>
          </w:p>
          <w:p w:rsidR="009C36FC" w:rsidRDefault="009C36FC" w:rsidP="009C36FC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15.10.15</w:t>
            </w:r>
          </w:p>
        </w:tc>
        <w:tc>
          <w:tcPr>
            <w:tcW w:w="970" w:type="dxa"/>
            <w:gridSpan w:val="2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C85569" w:rsidTr="00A04AAF">
        <w:trPr>
          <w:cantSplit/>
          <w:trHeight w:val="1414"/>
        </w:trPr>
        <w:tc>
          <w:tcPr>
            <w:tcW w:w="675" w:type="dxa"/>
            <w:vMerge/>
          </w:tcPr>
          <w:p w:rsidR="00C85569" w:rsidRPr="00602C63" w:rsidRDefault="00C85569" w:rsidP="006A7AB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C85569" w:rsidRDefault="00C8556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  <w:r>
              <w:rPr>
                <w:sz w:val="18"/>
              </w:rPr>
              <w:br/>
            </w:r>
          </w:p>
        </w:tc>
        <w:tc>
          <w:tcPr>
            <w:tcW w:w="1110" w:type="dxa"/>
            <w:gridSpan w:val="2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2"/>
            <w:shd w:val="clear" w:color="auto" w:fill="92D050"/>
          </w:tcPr>
          <w:p w:rsidR="00A04AAF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A04AAF" w:rsidRDefault="00A04AA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АЗ-8717/01</w:t>
            </w:r>
          </w:p>
          <w:p w:rsidR="00C85569" w:rsidRDefault="00A04AAF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24.09.15</w:t>
            </w:r>
            <w:r w:rsidR="00C85569">
              <w:rPr>
                <w:sz w:val="18"/>
              </w:rPr>
              <w:t xml:space="preserve"> </w:t>
            </w:r>
          </w:p>
        </w:tc>
        <w:tc>
          <w:tcPr>
            <w:tcW w:w="1111" w:type="dxa"/>
            <w:shd w:val="clear" w:color="auto" w:fill="92D050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FB1222" w:rsidRDefault="00FB1222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01-840</w:t>
            </w:r>
          </w:p>
          <w:p w:rsidR="00FB1222" w:rsidRDefault="00FB1222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31.08.15</w:t>
            </w:r>
          </w:p>
        </w:tc>
        <w:tc>
          <w:tcPr>
            <w:tcW w:w="1110" w:type="dxa"/>
            <w:gridSpan w:val="2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  <w:gridSpan w:val="2"/>
          </w:tcPr>
          <w:p w:rsidR="00C85569" w:rsidRDefault="00C85569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5E59DD" w:rsidTr="00DB2988">
        <w:trPr>
          <w:cantSplit/>
          <w:trHeight w:val="405"/>
        </w:trPr>
        <w:tc>
          <w:tcPr>
            <w:tcW w:w="675" w:type="dxa"/>
            <w:vMerge/>
          </w:tcPr>
          <w:p w:rsidR="005E59DD" w:rsidRPr="00602C63" w:rsidRDefault="005E59DD" w:rsidP="006A7AB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5E59DD" w:rsidRDefault="005E59DD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521" w:type="dxa"/>
            <w:gridSpan w:val="11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</w:p>
        </w:tc>
      </w:tr>
      <w:tr w:rsidR="005E59DD" w:rsidTr="00DB2988">
        <w:trPr>
          <w:cantSplit/>
          <w:trHeight w:val="377"/>
        </w:trPr>
        <w:tc>
          <w:tcPr>
            <w:tcW w:w="14709" w:type="dxa"/>
            <w:gridSpan w:val="15"/>
            <w:shd w:val="pct10" w:color="000000" w:fill="FFFFFF"/>
            <w:vAlign w:val="center"/>
          </w:tcPr>
          <w:p w:rsidR="005E59DD" w:rsidRPr="00602C63" w:rsidRDefault="005E59DD" w:rsidP="001B25E5">
            <w:pPr>
              <w:rPr>
                <w:b/>
                <w:color w:val="FF0000"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lastRenderedPageBreak/>
              <w:t>ОЦЕНКА СООТВЕТСТВИЯ</w:t>
            </w:r>
          </w:p>
        </w:tc>
      </w:tr>
      <w:tr w:rsidR="005E59DD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5E59DD" w:rsidRPr="00602C63" w:rsidRDefault="005E59DD" w:rsidP="006A7AB5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42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5E59DD" w:rsidRDefault="005E59DD" w:rsidP="004C1DA3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реализации Решения МГС от 11 декабря 2008 года о мерах по содействию развитию взаимной торговли между государствами-участниками СНГ</w:t>
            </w:r>
          </w:p>
        </w:tc>
      </w:tr>
      <w:tr w:rsidR="005E59DD" w:rsidTr="00870BAB">
        <w:trPr>
          <w:cantSplit/>
          <w:trHeight w:val="719"/>
        </w:trPr>
        <w:tc>
          <w:tcPr>
            <w:tcW w:w="675" w:type="dxa"/>
            <w:vMerge w:val="restart"/>
          </w:tcPr>
          <w:p w:rsidR="005E59DD" w:rsidRPr="00602C63" w:rsidRDefault="005E59DD" w:rsidP="006A7AB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42.3</w:t>
            </w:r>
          </w:p>
        </w:tc>
        <w:tc>
          <w:tcPr>
            <w:tcW w:w="4253" w:type="dxa"/>
            <w:vMerge w:val="restart"/>
          </w:tcPr>
          <w:p w:rsidR="005E59DD" w:rsidRDefault="005E59DD" w:rsidP="00F07755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Направлять по электронной почте в Бюро по стандартам информацию по взаимному пр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знанию сертификатов соответствия</w:t>
            </w:r>
            <w:r w:rsidRPr="006A7AB5">
              <w:rPr>
                <w:sz w:val="18"/>
                <w:szCs w:val="18"/>
              </w:rPr>
              <w:t xml:space="preserve"> для обо</w:t>
            </w:r>
            <w:r w:rsidRPr="006A7AB5">
              <w:rPr>
                <w:sz w:val="18"/>
                <w:szCs w:val="18"/>
              </w:rPr>
              <w:t>б</w:t>
            </w:r>
            <w:r w:rsidRPr="006A7AB5">
              <w:rPr>
                <w:sz w:val="18"/>
                <w:szCs w:val="18"/>
              </w:rPr>
              <w:t>щения и представления на заседания МГС и НТКОС для рассмотрения</w:t>
            </w:r>
          </w:p>
        </w:tc>
        <w:tc>
          <w:tcPr>
            <w:tcW w:w="1276" w:type="dxa"/>
            <w:vMerge w:val="restart"/>
          </w:tcPr>
          <w:p w:rsidR="005E59DD" w:rsidRDefault="005E59DD">
            <w:pPr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ежеква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тально до 10 числа следующего за оконч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нием ква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тала месяца</w:t>
            </w:r>
          </w:p>
        </w:tc>
        <w:tc>
          <w:tcPr>
            <w:tcW w:w="1984" w:type="dxa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gridSpan w:val="2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2"/>
          </w:tcPr>
          <w:p w:rsidR="005E59DD" w:rsidRDefault="005E59DD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11" w:type="dxa"/>
            <w:shd w:val="clear" w:color="auto" w:fill="92D050"/>
          </w:tcPr>
          <w:p w:rsidR="005E59DD" w:rsidRPr="00160A31" w:rsidRDefault="005E59DD" w:rsidP="00E77DAD">
            <w:pPr>
              <w:pStyle w:val="31"/>
              <w:ind w:firstLine="0"/>
              <w:rPr>
                <w:color w:val="000000" w:themeColor="text1"/>
                <w:sz w:val="18"/>
              </w:rPr>
            </w:pPr>
            <w:r w:rsidRPr="00160A31">
              <w:rPr>
                <w:color w:val="000000" w:themeColor="text1"/>
                <w:sz w:val="18"/>
              </w:rPr>
              <w:t>БЕЛ</w:t>
            </w:r>
          </w:p>
          <w:p w:rsidR="005E59DD" w:rsidRPr="00160A31" w:rsidRDefault="005E59DD" w:rsidP="00E77DAD">
            <w:pPr>
              <w:pStyle w:val="31"/>
              <w:ind w:firstLine="0"/>
              <w:rPr>
                <w:color w:val="000000" w:themeColor="text1"/>
                <w:sz w:val="18"/>
              </w:rPr>
            </w:pPr>
            <w:r w:rsidRPr="00160A31">
              <w:rPr>
                <w:color w:val="000000" w:themeColor="text1"/>
                <w:sz w:val="18"/>
              </w:rPr>
              <w:t>№10.2-03/</w:t>
            </w:r>
            <w:r w:rsidR="00870BAB">
              <w:rPr>
                <w:color w:val="000000" w:themeColor="text1"/>
                <w:sz w:val="18"/>
              </w:rPr>
              <w:t>20137</w:t>
            </w:r>
          </w:p>
          <w:p w:rsidR="005E59DD" w:rsidRPr="00160A31" w:rsidRDefault="005E59DD" w:rsidP="00870BAB">
            <w:pPr>
              <w:pStyle w:val="31"/>
              <w:ind w:firstLine="0"/>
              <w:rPr>
                <w:sz w:val="18"/>
              </w:rPr>
            </w:pPr>
            <w:r w:rsidRPr="00160A31">
              <w:rPr>
                <w:color w:val="000000" w:themeColor="text1"/>
                <w:sz w:val="18"/>
              </w:rPr>
              <w:t>0</w:t>
            </w:r>
            <w:r w:rsidR="00870BAB">
              <w:rPr>
                <w:color w:val="000000" w:themeColor="text1"/>
                <w:sz w:val="18"/>
              </w:rPr>
              <w:t>8</w:t>
            </w:r>
            <w:r w:rsidRPr="00160A31">
              <w:rPr>
                <w:color w:val="000000" w:themeColor="text1"/>
                <w:sz w:val="18"/>
              </w:rPr>
              <w:t>.</w:t>
            </w:r>
            <w:r w:rsidR="00870BAB">
              <w:rPr>
                <w:color w:val="000000" w:themeColor="text1"/>
                <w:sz w:val="18"/>
              </w:rPr>
              <w:t>10</w:t>
            </w:r>
            <w:r w:rsidRPr="00160A31">
              <w:rPr>
                <w:color w:val="000000" w:themeColor="text1"/>
                <w:sz w:val="18"/>
              </w:rPr>
              <w:t xml:space="preserve">.15 </w:t>
            </w:r>
          </w:p>
        </w:tc>
        <w:tc>
          <w:tcPr>
            <w:tcW w:w="1110" w:type="dxa"/>
            <w:gridSpan w:val="2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  <w:shd w:val="clear" w:color="auto" w:fill="92D050"/>
          </w:tcPr>
          <w:p w:rsidR="00870BAB" w:rsidRDefault="005E59DD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870BAB" w:rsidRDefault="00870BAB" w:rsidP="00870BAB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26-2-06/01-847</w:t>
            </w:r>
          </w:p>
          <w:p w:rsidR="005E59DD" w:rsidRDefault="00870BAB" w:rsidP="00870BAB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15.10.15</w:t>
            </w:r>
          </w:p>
        </w:tc>
        <w:tc>
          <w:tcPr>
            <w:tcW w:w="970" w:type="dxa"/>
            <w:gridSpan w:val="2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5E59DD" w:rsidTr="00DB2988">
        <w:trPr>
          <w:cantSplit/>
          <w:trHeight w:val="720"/>
        </w:trPr>
        <w:tc>
          <w:tcPr>
            <w:tcW w:w="675" w:type="dxa"/>
            <w:vMerge/>
          </w:tcPr>
          <w:p w:rsidR="005E59DD" w:rsidRPr="00602C63" w:rsidRDefault="005E59DD" w:rsidP="006A7AB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</w:tcPr>
          <w:p w:rsidR="005E59DD" w:rsidRDefault="005E59DD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110" w:type="dxa"/>
            <w:gridSpan w:val="2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2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11" w:type="dxa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2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970" w:type="dxa"/>
            <w:gridSpan w:val="2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5E59DD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5E59DD" w:rsidRDefault="005E59DD" w:rsidP="002C39C5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43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5E59DD" w:rsidRDefault="005E59DD" w:rsidP="002C39C5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проекте Протокола о внесении изменений в Соглашение о принципах проведения и взаимном признании работ по сертификации от 4 июня 1992 года</w:t>
            </w:r>
          </w:p>
        </w:tc>
      </w:tr>
      <w:tr w:rsidR="005E59DD" w:rsidTr="005A39EE">
        <w:trPr>
          <w:cantSplit/>
          <w:trHeight w:val="375"/>
        </w:trPr>
        <w:tc>
          <w:tcPr>
            <w:tcW w:w="675" w:type="dxa"/>
            <w:vMerge w:val="restart"/>
          </w:tcPr>
          <w:p w:rsidR="005E59DD" w:rsidRPr="006A7AB5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43.3</w:t>
            </w:r>
          </w:p>
        </w:tc>
        <w:tc>
          <w:tcPr>
            <w:tcW w:w="4253" w:type="dxa"/>
            <w:vMerge w:val="restart"/>
            <w:shd w:val="clear" w:color="auto" w:fill="92D050"/>
          </w:tcPr>
          <w:p w:rsidR="005E59DD" w:rsidRDefault="005E59DD" w:rsidP="00F07755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национальным органам проект Пр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 xml:space="preserve">токола о внесении изменений в Соглашение о принципах проведения и взаимном признании работ по сертификации от 4 июня 1992 г. для подписания </w:t>
            </w:r>
          </w:p>
        </w:tc>
        <w:tc>
          <w:tcPr>
            <w:tcW w:w="1276" w:type="dxa"/>
            <w:vMerge w:val="restart"/>
            <w:shd w:val="clear" w:color="auto" w:fill="FDE9D9" w:themeFill="accent6" w:themeFillTint="33"/>
          </w:tcPr>
          <w:p w:rsidR="005E59DD" w:rsidRDefault="005E59DD" w:rsidP="002C39C5">
            <w:pPr>
              <w:pStyle w:val="31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6A7AB5">
              <w:rPr>
                <w:rFonts w:cs="Arial"/>
                <w:sz w:val="18"/>
                <w:szCs w:val="18"/>
              </w:rPr>
              <w:t>до 1 августа 2015 года</w:t>
            </w:r>
          </w:p>
          <w:p w:rsidR="005E59DD" w:rsidRDefault="005E59DD" w:rsidP="002C39C5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должен быть подп</w:t>
            </w:r>
            <w:r>
              <w:rPr>
                <w:rFonts w:cs="Arial"/>
                <w:sz w:val="18"/>
                <w:szCs w:val="18"/>
              </w:rPr>
              <w:t>и</w:t>
            </w:r>
            <w:r>
              <w:rPr>
                <w:rFonts w:cs="Arial"/>
                <w:sz w:val="18"/>
                <w:szCs w:val="18"/>
              </w:rPr>
              <w:t>сан НО</w:t>
            </w:r>
          </w:p>
        </w:tc>
        <w:tc>
          <w:tcPr>
            <w:tcW w:w="1984" w:type="dxa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6521" w:type="dxa"/>
            <w:gridSpan w:val="11"/>
            <w:vMerge w:val="restart"/>
            <w:shd w:val="clear" w:color="auto" w:fill="92D050"/>
          </w:tcPr>
          <w:p w:rsidR="005E59DD" w:rsidRDefault="005E59DD" w:rsidP="00E77DAD">
            <w:pPr>
              <w:pStyle w:val="31"/>
              <w:ind w:firstLine="0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</w:t>
            </w:r>
            <w:r w:rsidRPr="006A7AB5">
              <w:rPr>
                <w:rFonts w:cs="Arial"/>
                <w:sz w:val="18"/>
                <w:szCs w:val="18"/>
              </w:rPr>
              <w:t>роект Протокола о внесении изменений в Соглашение о принципах пр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 xml:space="preserve">ведения и взаимном признании работ по сертификации от 4 июня 1992 г. </w:t>
            </w:r>
            <w:r>
              <w:rPr>
                <w:rFonts w:cs="Arial"/>
                <w:sz w:val="18"/>
                <w:szCs w:val="18"/>
              </w:rPr>
              <w:t xml:space="preserve">направлен </w:t>
            </w:r>
            <w:r w:rsidRPr="006A7AB5">
              <w:rPr>
                <w:rFonts w:cs="Arial"/>
                <w:sz w:val="18"/>
                <w:szCs w:val="18"/>
              </w:rPr>
              <w:t>для подписания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Arial"/>
                <w:sz w:val="18"/>
                <w:szCs w:val="18"/>
              </w:rPr>
              <w:t>в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НО – исх. № 2/158 от 07.07.2015</w:t>
            </w:r>
          </w:p>
          <w:p w:rsidR="005E59DD" w:rsidRDefault="005E59DD" w:rsidP="00E77DAD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r>
              <w:rPr>
                <w:sz w:val="18"/>
              </w:rPr>
              <w:t>КАЗ – протокол проходит процедуру внутригосударственного согласов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ния (исх. № 26-2-06/02-4486-КТРМ от 10.07.2015)</w:t>
            </w:r>
          </w:p>
          <w:p w:rsidR="005E59DD" w:rsidRDefault="005E59DD" w:rsidP="00E77DAD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r>
              <w:rPr>
                <w:sz w:val="18"/>
              </w:rPr>
              <w:t>КЫР – протокол подписан (исх. № 16-2/9857 от 04.08.2015)</w:t>
            </w:r>
          </w:p>
          <w:p w:rsidR="005E59DD" w:rsidRDefault="005E59DD" w:rsidP="00BF6E88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r>
              <w:rPr>
                <w:sz w:val="18"/>
              </w:rPr>
              <w:t>ТАД – протокол подписан (исх. № 01-844 от 31.08.2015)</w:t>
            </w:r>
          </w:p>
          <w:p w:rsidR="005E59DD" w:rsidRDefault="005E59DD" w:rsidP="00E77DAD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r>
              <w:rPr>
                <w:sz w:val="18"/>
              </w:rPr>
              <w:t>УЗБ – протокол подписан (исх. № 05-2826-В2 от 07.08.2015)</w:t>
            </w:r>
          </w:p>
          <w:p w:rsidR="005E59DD" w:rsidRDefault="005E59DD" w:rsidP="00E77DAD">
            <w:pPr>
              <w:pStyle w:val="31"/>
              <w:shd w:val="clear" w:color="auto" w:fill="92D05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– </w:t>
            </w:r>
            <w:proofErr w:type="gramStart"/>
            <w:r>
              <w:rPr>
                <w:sz w:val="18"/>
              </w:rPr>
              <w:t>готовы</w:t>
            </w:r>
            <w:proofErr w:type="gramEnd"/>
            <w:r>
              <w:rPr>
                <w:sz w:val="18"/>
              </w:rPr>
              <w:t xml:space="preserve"> подписать на Совещании руководителей (48 МГС) (исх. № 3413-09/27301-07 от 18.08.2015)</w:t>
            </w:r>
          </w:p>
        </w:tc>
      </w:tr>
      <w:tr w:rsidR="005E59DD" w:rsidTr="005A39EE">
        <w:trPr>
          <w:cantSplit/>
          <w:trHeight w:val="375"/>
        </w:trPr>
        <w:tc>
          <w:tcPr>
            <w:tcW w:w="675" w:type="dxa"/>
            <w:vMerge/>
          </w:tcPr>
          <w:p w:rsidR="005E59DD" w:rsidRPr="006A7AB5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5E59DD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  <w:shd w:val="clear" w:color="auto" w:fill="FDE9D9" w:themeFill="accent6" w:themeFillTint="33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521" w:type="dxa"/>
            <w:gridSpan w:val="11"/>
            <w:vMerge/>
            <w:shd w:val="clear" w:color="auto" w:fill="92D050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</w:tr>
      <w:tr w:rsidR="005E59DD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5E59DD" w:rsidRDefault="005E59DD" w:rsidP="002C39C5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44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5E59DD" w:rsidRDefault="005E59DD" w:rsidP="002C39C5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Об эффективности деятельности национальных систем сертификации и проведения работ по взаимному признанию результатов работ по сертификации</w:t>
            </w:r>
          </w:p>
        </w:tc>
      </w:tr>
      <w:tr w:rsidR="005E59DD" w:rsidTr="00A52D25">
        <w:trPr>
          <w:cantSplit/>
          <w:trHeight w:val="375"/>
        </w:trPr>
        <w:tc>
          <w:tcPr>
            <w:tcW w:w="675" w:type="dxa"/>
            <w:vMerge w:val="restart"/>
          </w:tcPr>
          <w:p w:rsidR="005E59DD" w:rsidRPr="006A7AB5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44.2</w:t>
            </w:r>
          </w:p>
        </w:tc>
        <w:tc>
          <w:tcPr>
            <w:tcW w:w="4253" w:type="dxa"/>
            <w:vMerge w:val="restart"/>
          </w:tcPr>
          <w:p w:rsidR="005E59DD" w:rsidRDefault="005E59DD" w:rsidP="00F07755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Представить в Бюро по стандартам информ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цию о применяемых в государствах процед</w:t>
            </w:r>
            <w:r w:rsidRPr="006A7AB5">
              <w:rPr>
                <w:rFonts w:cs="Arial"/>
                <w:sz w:val="18"/>
                <w:szCs w:val="18"/>
              </w:rPr>
              <w:t>у</w:t>
            </w:r>
            <w:r w:rsidRPr="006A7AB5">
              <w:rPr>
                <w:rFonts w:cs="Arial"/>
                <w:sz w:val="18"/>
                <w:szCs w:val="18"/>
              </w:rPr>
              <w:t>рах проведении работ по взаимному призн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нию протоколов испытаний продукции, серт</w:t>
            </w:r>
            <w:r w:rsidRPr="006A7AB5">
              <w:rPr>
                <w:rFonts w:cs="Arial"/>
                <w:sz w:val="18"/>
                <w:szCs w:val="18"/>
              </w:rPr>
              <w:t>и</w:t>
            </w:r>
            <w:r w:rsidRPr="006A7AB5">
              <w:rPr>
                <w:rFonts w:cs="Arial"/>
                <w:sz w:val="18"/>
                <w:szCs w:val="18"/>
              </w:rPr>
              <w:t>фикатов соответствия и реализации полож</w:t>
            </w:r>
            <w:r w:rsidRPr="006A7AB5">
              <w:rPr>
                <w:rFonts w:cs="Arial"/>
                <w:sz w:val="18"/>
                <w:szCs w:val="18"/>
              </w:rPr>
              <w:t>е</w:t>
            </w:r>
            <w:r w:rsidRPr="006A7AB5">
              <w:rPr>
                <w:rFonts w:cs="Arial"/>
                <w:sz w:val="18"/>
                <w:szCs w:val="18"/>
              </w:rPr>
              <w:t>ний Соглашения о принципах проведения и взаимном признании работ по сертификации от 4 июня 1992 года, в том числе факты необъе</w:t>
            </w:r>
            <w:r w:rsidRPr="006A7AB5">
              <w:rPr>
                <w:rFonts w:cs="Arial"/>
                <w:sz w:val="18"/>
                <w:szCs w:val="18"/>
              </w:rPr>
              <w:t>к</w:t>
            </w:r>
            <w:r w:rsidRPr="006A7AB5">
              <w:rPr>
                <w:rFonts w:cs="Arial"/>
                <w:sz w:val="18"/>
                <w:szCs w:val="18"/>
              </w:rPr>
              <w:t>тивного отношения при проведении работ по взаимному признанию (при наличии), для обобщения и представления на 36-е заседание НТКОС и Совещание руководителей наци</w:t>
            </w:r>
            <w:r w:rsidRPr="006A7AB5">
              <w:rPr>
                <w:rFonts w:cs="Arial"/>
                <w:sz w:val="18"/>
                <w:szCs w:val="18"/>
              </w:rPr>
              <w:t>о</w:t>
            </w:r>
            <w:r w:rsidRPr="006A7AB5">
              <w:rPr>
                <w:rFonts w:cs="Arial"/>
                <w:sz w:val="18"/>
                <w:szCs w:val="18"/>
              </w:rPr>
              <w:t>нальных органов (48-е заседание МГС).</w:t>
            </w:r>
          </w:p>
        </w:tc>
        <w:tc>
          <w:tcPr>
            <w:tcW w:w="1276" w:type="dxa"/>
            <w:vMerge w:val="restart"/>
          </w:tcPr>
          <w:p w:rsidR="005E59DD" w:rsidRDefault="005E59DD" w:rsidP="002C39C5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до 10.09.2015</w:t>
            </w:r>
          </w:p>
        </w:tc>
        <w:tc>
          <w:tcPr>
            <w:tcW w:w="1984" w:type="dxa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gridSpan w:val="2"/>
            <w:vMerge w:val="restart"/>
          </w:tcPr>
          <w:p w:rsidR="005E59DD" w:rsidRDefault="005E59DD" w:rsidP="00870BAB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110" w:type="dxa"/>
            <w:gridSpan w:val="2"/>
            <w:vMerge w:val="restart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1" w:type="dxa"/>
            <w:vMerge w:val="restart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  <w:tc>
          <w:tcPr>
            <w:tcW w:w="1110" w:type="dxa"/>
            <w:gridSpan w:val="2"/>
            <w:vMerge w:val="restart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</w:tc>
        <w:tc>
          <w:tcPr>
            <w:tcW w:w="1110" w:type="dxa"/>
            <w:gridSpan w:val="2"/>
            <w:vMerge w:val="restart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  <w:bookmarkStart w:id="0" w:name="_GoBack"/>
            <w:bookmarkEnd w:id="0"/>
          </w:p>
        </w:tc>
        <w:tc>
          <w:tcPr>
            <w:tcW w:w="970" w:type="dxa"/>
            <w:gridSpan w:val="2"/>
            <w:vMerge w:val="restart"/>
            <w:shd w:val="clear" w:color="auto" w:fill="92D050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A52D25" w:rsidRDefault="00A52D25" w:rsidP="002C39C5">
            <w:pPr>
              <w:pStyle w:val="31"/>
              <w:ind w:firstLine="0"/>
              <w:rPr>
                <w:sz w:val="18"/>
              </w:rPr>
            </w:pPr>
          </w:p>
          <w:p w:rsidR="00B040A7" w:rsidRDefault="00A52D25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3413-09/25521-07</w:t>
            </w:r>
          </w:p>
          <w:p w:rsidR="00A52D25" w:rsidRDefault="00A52D25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04.08.15</w:t>
            </w:r>
          </w:p>
          <w:p w:rsidR="00822DA7" w:rsidRPr="00822DA7" w:rsidRDefault="00822DA7" w:rsidP="00822DA7">
            <w:pPr>
              <w:pStyle w:val="31"/>
              <w:ind w:firstLine="0"/>
              <w:rPr>
                <w:sz w:val="16"/>
                <w:szCs w:val="16"/>
              </w:rPr>
            </w:pPr>
            <w:r w:rsidRPr="00822DA7">
              <w:rPr>
                <w:rFonts w:cs="Arial"/>
                <w:sz w:val="16"/>
                <w:szCs w:val="16"/>
              </w:rPr>
              <w:t>факт необъе</w:t>
            </w:r>
            <w:r w:rsidRPr="00822DA7">
              <w:rPr>
                <w:rFonts w:cs="Arial"/>
                <w:sz w:val="16"/>
                <w:szCs w:val="16"/>
              </w:rPr>
              <w:t>к</w:t>
            </w:r>
            <w:r w:rsidRPr="00822DA7">
              <w:rPr>
                <w:rFonts w:cs="Arial"/>
                <w:sz w:val="16"/>
                <w:szCs w:val="16"/>
              </w:rPr>
              <w:t>тивн</w:t>
            </w:r>
            <w:r w:rsidRPr="00822DA7">
              <w:rPr>
                <w:rFonts w:cs="Arial"/>
                <w:sz w:val="16"/>
                <w:szCs w:val="16"/>
              </w:rPr>
              <w:t>о</w:t>
            </w:r>
            <w:r w:rsidRPr="00822DA7">
              <w:rPr>
                <w:rFonts w:cs="Arial"/>
                <w:sz w:val="16"/>
                <w:szCs w:val="16"/>
              </w:rPr>
              <w:t>го отнош</w:t>
            </w:r>
            <w:r w:rsidRPr="00822DA7">
              <w:rPr>
                <w:rFonts w:cs="Arial"/>
                <w:sz w:val="16"/>
                <w:szCs w:val="16"/>
              </w:rPr>
              <w:t>е</w:t>
            </w:r>
            <w:r w:rsidRPr="00822DA7">
              <w:rPr>
                <w:rFonts w:cs="Arial"/>
                <w:sz w:val="16"/>
                <w:szCs w:val="16"/>
              </w:rPr>
              <w:t>ния при провед</w:t>
            </w:r>
            <w:r w:rsidRPr="00822DA7">
              <w:rPr>
                <w:rFonts w:cs="Arial"/>
                <w:sz w:val="16"/>
                <w:szCs w:val="16"/>
              </w:rPr>
              <w:t>е</w:t>
            </w:r>
            <w:r w:rsidRPr="00822DA7">
              <w:rPr>
                <w:rFonts w:cs="Arial"/>
                <w:sz w:val="16"/>
                <w:szCs w:val="16"/>
              </w:rPr>
              <w:t>нии работ по вз</w:t>
            </w:r>
            <w:r w:rsidRPr="00822DA7">
              <w:rPr>
                <w:rFonts w:cs="Arial"/>
                <w:sz w:val="16"/>
                <w:szCs w:val="16"/>
              </w:rPr>
              <w:t>а</w:t>
            </w:r>
            <w:r w:rsidRPr="00822DA7">
              <w:rPr>
                <w:rFonts w:cs="Arial"/>
                <w:sz w:val="16"/>
                <w:szCs w:val="16"/>
              </w:rPr>
              <w:t>имному призн</w:t>
            </w:r>
            <w:r w:rsidRPr="00822DA7">
              <w:rPr>
                <w:rFonts w:cs="Arial"/>
                <w:sz w:val="16"/>
                <w:szCs w:val="16"/>
              </w:rPr>
              <w:t>а</w:t>
            </w:r>
            <w:r w:rsidRPr="00822DA7">
              <w:rPr>
                <w:rFonts w:cs="Arial"/>
                <w:sz w:val="16"/>
                <w:szCs w:val="16"/>
              </w:rPr>
              <w:t>нию</w:t>
            </w:r>
          </w:p>
        </w:tc>
      </w:tr>
      <w:tr w:rsidR="005E59DD" w:rsidTr="00A52D25">
        <w:trPr>
          <w:cantSplit/>
          <w:trHeight w:val="375"/>
        </w:trPr>
        <w:tc>
          <w:tcPr>
            <w:tcW w:w="675" w:type="dxa"/>
            <w:vMerge/>
          </w:tcPr>
          <w:p w:rsidR="005E59DD" w:rsidRPr="006A7AB5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5E59DD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 w:rsidP="003931F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5E59DD" w:rsidRDefault="005E59DD" w:rsidP="003931F4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110" w:type="dxa"/>
            <w:gridSpan w:val="2"/>
            <w:vMerge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0" w:type="dxa"/>
            <w:gridSpan w:val="2"/>
            <w:vMerge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1" w:type="dxa"/>
            <w:vMerge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0" w:type="dxa"/>
            <w:gridSpan w:val="2"/>
            <w:vMerge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110" w:type="dxa"/>
            <w:gridSpan w:val="2"/>
            <w:vMerge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970" w:type="dxa"/>
            <w:gridSpan w:val="2"/>
            <w:vMerge/>
            <w:shd w:val="clear" w:color="auto" w:fill="92D050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</w:tr>
      <w:tr w:rsidR="005E59DD" w:rsidTr="00DB2988">
        <w:trPr>
          <w:cantSplit/>
          <w:trHeight w:val="375"/>
        </w:trPr>
        <w:tc>
          <w:tcPr>
            <w:tcW w:w="675" w:type="dxa"/>
            <w:vMerge w:val="restart"/>
          </w:tcPr>
          <w:p w:rsidR="005E59DD" w:rsidRPr="006A7AB5" w:rsidRDefault="005E59DD" w:rsidP="003931F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4253" w:type="dxa"/>
            <w:vMerge w:val="restart"/>
          </w:tcPr>
          <w:p w:rsidR="005E59DD" w:rsidRDefault="005E59DD" w:rsidP="00F07755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С учётом состоявшегося обсуждения напр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вить запрос о рассмотрении данного факта</w:t>
            </w:r>
            <w:r>
              <w:rPr>
                <w:rFonts w:cs="Arial"/>
                <w:sz w:val="18"/>
                <w:szCs w:val="18"/>
              </w:rPr>
              <w:t xml:space="preserve"> (п.44.3)</w:t>
            </w:r>
            <w:r w:rsidRPr="006A7AB5">
              <w:rPr>
                <w:rFonts w:cs="Arial"/>
                <w:sz w:val="18"/>
                <w:szCs w:val="18"/>
              </w:rPr>
              <w:t xml:space="preserve"> в Евразийскую экономическую коми</w:t>
            </w:r>
            <w:r w:rsidRPr="006A7AB5">
              <w:rPr>
                <w:rFonts w:cs="Arial"/>
                <w:sz w:val="18"/>
                <w:szCs w:val="18"/>
              </w:rPr>
              <w:t>с</w:t>
            </w:r>
            <w:r w:rsidRPr="006A7AB5">
              <w:rPr>
                <w:rFonts w:cs="Arial"/>
                <w:sz w:val="18"/>
                <w:szCs w:val="18"/>
              </w:rPr>
              <w:t>сию и о результатах рассмотрения проинфо</w:t>
            </w:r>
            <w:r w:rsidRPr="006A7AB5">
              <w:rPr>
                <w:rFonts w:cs="Arial"/>
                <w:sz w:val="18"/>
                <w:szCs w:val="18"/>
              </w:rPr>
              <w:t>р</w:t>
            </w:r>
            <w:r w:rsidRPr="006A7AB5">
              <w:rPr>
                <w:rFonts w:cs="Arial"/>
                <w:sz w:val="18"/>
                <w:szCs w:val="18"/>
              </w:rPr>
              <w:t>мировать МГС и заинтересованные стороны</w:t>
            </w:r>
          </w:p>
        </w:tc>
        <w:tc>
          <w:tcPr>
            <w:tcW w:w="1276" w:type="dxa"/>
            <w:vMerge w:val="restart"/>
          </w:tcPr>
          <w:p w:rsidR="005E59DD" w:rsidRDefault="005E59DD" w:rsidP="003931F4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 w:rsidP="003931F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Госстандарт Ре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публики Беларусь </w:t>
            </w:r>
          </w:p>
        </w:tc>
        <w:tc>
          <w:tcPr>
            <w:tcW w:w="6521" w:type="dxa"/>
            <w:gridSpan w:val="11"/>
            <w:vMerge w:val="restart"/>
          </w:tcPr>
          <w:p w:rsidR="005E59DD" w:rsidRDefault="005E59DD" w:rsidP="003931F4">
            <w:pPr>
              <w:pStyle w:val="31"/>
              <w:ind w:firstLine="0"/>
              <w:rPr>
                <w:sz w:val="18"/>
              </w:rPr>
            </w:pPr>
          </w:p>
        </w:tc>
      </w:tr>
      <w:tr w:rsidR="005E59DD" w:rsidTr="00DB2988">
        <w:trPr>
          <w:cantSplit/>
          <w:trHeight w:val="375"/>
        </w:trPr>
        <w:tc>
          <w:tcPr>
            <w:tcW w:w="675" w:type="dxa"/>
            <w:vMerge/>
          </w:tcPr>
          <w:p w:rsidR="005E59DD" w:rsidRPr="006A7AB5" w:rsidRDefault="005E59DD" w:rsidP="003931F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5E59DD" w:rsidRDefault="005E59DD" w:rsidP="003931F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5E59DD" w:rsidRDefault="005E59DD" w:rsidP="003931F4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 w:rsidP="003931F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5E59DD" w:rsidRDefault="005E59DD" w:rsidP="003931F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521" w:type="dxa"/>
            <w:gridSpan w:val="11"/>
            <w:vMerge/>
          </w:tcPr>
          <w:p w:rsidR="005E59DD" w:rsidRDefault="005E59DD" w:rsidP="003931F4">
            <w:pPr>
              <w:pStyle w:val="31"/>
              <w:ind w:firstLine="0"/>
              <w:rPr>
                <w:sz w:val="18"/>
              </w:rPr>
            </w:pPr>
          </w:p>
        </w:tc>
      </w:tr>
      <w:tr w:rsidR="005E59DD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5E59DD" w:rsidRDefault="005E59DD" w:rsidP="002C39C5">
            <w:pPr>
              <w:pStyle w:val="31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45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5E59DD" w:rsidRDefault="005E59DD" w:rsidP="002C39C5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разделении области деятельности МТК 79 на МТК «Оценка соответствия» и МТК «Менеджмент качества и обеспечение гарантии качества»</w:t>
            </w:r>
          </w:p>
        </w:tc>
      </w:tr>
      <w:tr w:rsidR="005E59DD" w:rsidTr="005A39EE">
        <w:trPr>
          <w:cantSplit/>
          <w:trHeight w:val="375"/>
        </w:trPr>
        <w:tc>
          <w:tcPr>
            <w:tcW w:w="675" w:type="dxa"/>
            <w:vMerge w:val="restart"/>
            <w:shd w:val="clear" w:color="auto" w:fill="92D050"/>
          </w:tcPr>
          <w:p w:rsidR="005E59DD" w:rsidRPr="006A7AB5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45.6</w:t>
            </w:r>
          </w:p>
        </w:tc>
        <w:tc>
          <w:tcPr>
            <w:tcW w:w="4253" w:type="dxa"/>
            <w:vMerge w:val="restart"/>
            <w:shd w:val="clear" w:color="auto" w:fill="92D050"/>
          </w:tcPr>
          <w:p w:rsidR="005E59DD" w:rsidRDefault="005E59DD" w:rsidP="00F07755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Подготовить комплект документов для учр</w:t>
            </w:r>
            <w:r w:rsidRPr="006A7AB5">
              <w:rPr>
                <w:sz w:val="18"/>
                <w:szCs w:val="18"/>
              </w:rPr>
              <w:t>е</w:t>
            </w:r>
            <w:r w:rsidRPr="006A7AB5">
              <w:rPr>
                <w:sz w:val="18"/>
                <w:szCs w:val="18"/>
              </w:rPr>
              <w:t>ждения МТК «</w:t>
            </w:r>
            <w:r w:rsidRPr="006A7AB5">
              <w:rPr>
                <w:rFonts w:cs="Arial"/>
                <w:sz w:val="18"/>
                <w:szCs w:val="18"/>
              </w:rPr>
              <w:t>Менеджмент качества» и напр</w:t>
            </w:r>
            <w:r w:rsidRPr="006A7AB5">
              <w:rPr>
                <w:rFonts w:cs="Arial"/>
                <w:sz w:val="18"/>
                <w:szCs w:val="18"/>
              </w:rPr>
              <w:t>а</w:t>
            </w:r>
            <w:r w:rsidRPr="006A7AB5">
              <w:rPr>
                <w:rFonts w:cs="Arial"/>
                <w:sz w:val="18"/>
                <w:szCs w:val="18"/>
              </w:rPr>
              <w:t>вить национальным органам и Бюро по ста</w:t>
            </w:r>
            <w:r w:rsidRPr="006A7AB5">
              <w:rPr>
                <w:rFonts w:cs="Arial"/>
                <w:sz w:val="18"/>
                <w:szCs w:val="18"/>
              </w:rPr>
              <w:t>н</w:t>
            </w:r>
            <w:r w:rsidRPr="006A7AB5">
              <w:rPr>
                <w:rFonts w:cs="Arial"/>
                <w:sz w:val="18"/>
                <w:szCs w:val="18"/>
              </w:rPr>
              <w:t>дартам на рассмотрение</w:t>
            </w:r>
          </w:p>
        </w:tc>
        <w:tc>
          <w:tcPr>
            <w:tcW w:w="1276" w:type="dxa"/>
            <w:vMerge w:val="restart"/>
          </w:tcPr>
          <w:p w:rsidR="005E59DD" w:rsidRDefault="005E59DD" w:rsidP="002C39C5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до 15.08.2015</w:t>
            </w:r>
          </w:p>
        </w:tc>
        <w:tc>
          <w:tcPr>
            <w:tcW w:w="1984" w:type="dxa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sz w:val="18"/>
                <w:szCs w:val="18"/>
              </w:rPr>
              <w:t>Росстандарт (ОАО «ВНИИС»)</w:t>
            </w:r>
          </w:p>
        </w:tc>
        <w:tc>
          <w:tcPr>
            <w:tcW w:w="6521" w:type="dxa"/>
            <w:gridSpan w:val="11"/>
            <w:vMerge w:val="restart"/>
            <w:shd w:val="clear" w:color="auto" w:fill="92D050"/>
          </w:tcPr>
          <w:p w:rsidR="005E59DD" w:rsidRDefault="005E59DD" w:rsidP="005A39EE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Документы подготовлены</w:t>
            </w:r>
            <w:r w:rsidRPr="006A7AB5">
              <w:rPr>
                <w:sz w:val="18"/>
                <w:szCs w:val="18"/>
              </w:rPr>
              <w:t xml:space="preserve"> Росстандарт</w:t>
            </w:r>
            <w:r>
              <w:rPr>
                <w:sz w:val="18"/>
                <w:szCs w:val="18"/>
              </w:rPr>
              <w:t xml:space="preserve"> и поступили в Бюро по стандартам МГС 17.08.2015 </w:t>
            </w:r>
            <w:r>
              <w:rPr>
                <w:sz w:val="18"/>
              </w:rPr>
              <w:t>– исх. № А.А.-128/03 от 14.08.2015.</w:t>
            </w:r>
          </w:p>
          <w:p w:rsidR="005E59DD" w:rsidRDefault="005E59DD" w:rsidP="005A39EE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МГС разослало документы </w:t>
            </w:r>
            <w:proofErr w:type="gramStart"/>
            <w:r>
              <w:rPr>
                <w:sz w:val="18"/>
              </w:rPr>
              <w:t>в</w:t>
            </w:r>
            <w:proofErr w:type="gramEnd"/>
            <w:r>
              <w:rPr>
                <w:sz w:val="18"/>
              </w:rPr>
              <w:t xml:space="preserve"> НО по электронной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чте 19.08.2015</w:t>
            </w:r>
          </w:p>
        </w:tc>
      </w:tr>
      <w:tr w:rsidR="005E59DD" w:rsidTr="005A39EE">
        <w:trPr>
          <w:cantSplit/>
          <w:trHeight w:val="375"/>
        </w:trPr>
        <w:tc>
          <w:tcPr>
            <w:tcW w:w="675" w:type="dxa"/>
            <w:vMerge/>
            <w:shd w:val="clear" w:color="auto" w:fill="92D050"/>
          </w:tcPr>
          <w:p w:rsidR="005E59DD" w:rsidRPr="006A7AB5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5E59DD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1"/>
            <w:vMerge/>
            <w:shd w:val="clear" w:color="auto" w:fill="92D050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</w:tr>
      <w:tr w:rsidR="005E59DD" w:rsidTr="00530213">
        <w:trPr>
          <w:cantSplit/>
          <w:trHeight w:val="434"/>
        </w:trPr>
        <w:tc>
          <w:tcPr>
            <w:tcW w:w="675" w:type="dxa"/>
            <w:vMerge w:val="restart"/>
          </w:tcPr>
          <w:p w:rsidR="005E59DD" w:rsidRPr="006A7AB5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45.7</w:t>
            </w:r>
          </w:p>
        </w:tc>
        <w:tc>
          <w:tcPr>
            <w:tcW w:w="4253" w:type="dxa"/>
            <w:vMerge w:val="restart"/>
          </w:tcPr>
          <w:p w:rsidR="005E59DD" w:rsidRDefault="005E59DD" w:rsidP="003931F4">
            <w:pPr>
              <w:jc w:val="both"/>
              <w:rPr>
                <w:sz w:val="18"/>
              </w:rPr>
            </w:pPr>
            <w:r w:rsidRPr="006A7AB5">
              <w:rPr>
                <w:iCs/>
                <w:sz w:val="18"/>
                <w:szCs w:val="18"/>
              </w:rPr>
              <w:t>Определить степень участия госуда</w:t>
            </w:r>
            <w:proofErr w:type="gramStart"/>
            <w:r w:rsidRPr="006A7AB5">
              <w:rPr>
                <w:iCs/>
                <w:sz w:val="18"/>
                <w:szCs w:val="18"/>
              </w:rPr>
              <w:t>рств в пр</w:t>
            </w:r>
            <w:proofErr w:type="gramEnd"/>
            <w:r w:rsidRPr="006A7AB5">
              <w:rPr>
                <w:iCs/>
                <w:sz w:val="18"/>
                <w:szCs w:val="18"/>
              </w:rPr>
              <w:t xml:space="preserve">едлагаемом к учреждению МТК </w:t>
            </w:r>
            <w:r w:rsidRPr="006A7AB5">
              <w:rPr>
                <w:sz w:val="18"/>
                <w:szCs w:val="18"/>
              </w:rPr>
              <w:t>«</w:t>
            </w:r>
            <w:r w:rsidRPr="006A7AB5">
              <w:rPr>
                <w:rFonts w:cs="Arial"/>
                <w:sz w:val="18"/>
                <w:szCs w:val="18"/>
              </w:rPr>
              <w:t>Менед</w:t>
            </w:r>
            <w:r w:rsidRPr="006A7AB5">
              <w:rPr>
                <w:rFonts w:cs="Arial"/>
                <w:sz w:val="18"/>
                <w:szCs w:val="18"/>
              </w:rPr>
              <w:t>ж</w:t>
            </w:r>
            <w:r w:rsidRPr="006A7AB5">
              <w:rPr>
                <w:rFonts w:cs="Arial"/>
                <w:sz w:val="18"/>
                <w:szCs w:val="18"/>
              </w:rPr>
              <w:t>мент качества»</w:t>
            </w:r>
            <w:r w:rsidRPr="006A7AB5">
              <w:rPr>
                <w:iCs/>
                <w:sz w:val="18"/>
                <w:szCs w:val="18"/>
              </w:rPr>
              <w:t xml:space="preserve"> и сообщить свою позицию в Росстандарт, ОАО «ВНИИС» и Бюро по ста</w:t>
            </w:r>
            <w:r w:rsidRPr="006A7AB5">
              <w:rPr>
                <w:iCs/>
                <w:sz w:val="18"/>
                <w:szCs w:val="18"/>
              </w:rPr>
              <w:t>н</w:t>
            </w:r>
            <w:r w:rsidRPr="006A7AB5">
              <w:rPr>
                <w:iCs/>
                <w:sz w:val="18"/>
                <w:szCs w:val="18"/>
              </w:rPr>
              <w:t>дартам для рассмотрения на 36-м заседании НТКОС, 50-м заседании НТКС и утверждении его на Совещании руководителей национал</w:t>
            </w:r>
            <w:r w:rsidRPr="006A7AB5">
              <w:rPr>
                <w:iCs/>
                <w:sz w:val="18"/>
                <w:szCs w:val="18"/>
              </w:rPr>
              <w:t>ь</w:t>
            </w:r>
            <w:r w:rsidRPr="006A7AB5">
              <w:rPr>
                <w:iCs/>
                <w:sz w:val="18"/>
                <w:szCs w:val="18"/>
              </w:rPr>
              <w:t>ных органов по стандартизации, метрологии и сертификации (48-м заседании МГС).</w:t>
            </w:r>
          </w:p>
        </w:tc>
        <w:tc>
          <w:tcPr>
            <w:tcW w:w="1276" w:type="dxa"/>
            <w:vMerge w:val="restart"/>
          </w:tcPr>
          <w:p w:rsidR="005E59DD" w:rsidRDefault="005E59DD" w:rsidP="002C39C5">
            <w:pPr>
              <w:rPr>
                <w:sz w:val="18"/>
              </w:rPr>
            </w:pPr>
            <w:r w:rsidRPr="006A7AB5">
              <w:rPr>
                <w:iCs/>
                <w:sz w:val="18"/>
                <w:szCs w:val="18"/>
              </w:rPr>
              <w:t>до 07.09.2015</w:t>
            </w:r>
          </w:p>
        </w:tc>
        <w:tc>
          <w:tcPr>
            <w:tcW w:w="1984" w:type="dxa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851" w:type="dxa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369" w:type="dxa"/>
            <w:gridSpan w:val="3"/>
          </w:tcPr>
          <w:p w:rsidR="005E59DD" w:rsidRDefault="005E59DD" w:rsidP="00170DAE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466" w:type="dxa"/>
            <w:gridSpan w:val="2"/>
            <w:shd w:val="clear" w:color="auto" w:fill="92D050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18373E" w:rsidRDefault="0018373E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02-10/10076</w:t>
            </w:r>
          </w:p>
          <w:p w:rsidR="0018373E" w:rsidRDefault="0018373E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25.09.15</w:t>
            </w:r>
          </w:p>
          <w:p w:rsidR="0018373E" w:rsidRDefault="0018373E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755" w:type="dxa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371" w:type="dxa"/>
            <w:gridSpan w:val="3"/>
            <w:shd w:val="clear" w:color="auto" w:fill="92D050"/>
          </w:tcPr>
          <w:p w:rsidR="005E59DD" w:rsidRDefault="005E59DD" w:rsidP="002C39C5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18373E" w:rsidRDefault="0018373E" w:rsidP="002C39C5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26-1-05/01-518-КТРМ</w:t>
            </w:r>
          </w:p>
          <w:p w:rsidR="0018373E" w:rsidRDefault="0018373E" w:rsidP="002C39C5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14.08.15</w:t>
            </w:r>
          </w:p>
          <w:p w:rsidR="0018373E" w:rsidRDefault="0018373E" w:rsidP="002C39C5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709" w:type="dxa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5E59DD" w:rsidTr="00530213">
        <w:trPr>
          <w:cantSplit/>
          <w:trHeight w:val="405"/>
        </w:trPr>
        <w:tc>
          <w:tcPr>
            <w:tcW w:w="675" w:type="dxa"/>
            <w:vMerge/>
          </w:tcPr>
          <w:p w:rsidR="005E59DD" w:rsidRPr="006A7AB5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5E59DD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851" w:type="dxa"/>
          </w:tcPr>
          <w:p w:rsidR="005E59DD" w:rsidRDefault="005E59DD" w:rsidP="00170DAE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МОЛ</w:t>
            </w:r>
          </w:p>
        </w:tc>
        <w:tc>
          <w:tcPr>
            <w:tcW w:w="1369" w:type="dxa"/>
            <w:gridSpan w:val="3"/>
            <w:shd w:val="clear" w:color="auto" w:fill="92D050"/>
          </w:tcPr>
          <w:p w:rsidR="007C4E29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разработчик</w:t>
            </w:r>
          </w:p>
          <w:p w:rsidR="007C4E29" w:rsidRDefault="007C4E29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1466" w:type="dxa"/>
            <w:gridSpan w:val="2"/>
            <w:shd w:val="clear" w:color="auto" w:fill="92D050"/>
          </w:tcPr>
          <w:p w:rsidR="0018373E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ТАД</w:t>
            </w:r>
          </w:p>
          <w:p w:rsidR="0018373E" w:rsidRDefault="0018373E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03-889</w:t>
            </w:r>
          </w:p>
          <w:p w:rsidR="0018373E" w:rsidRDefault="0018373E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10.09.15</w:t>
            </w:r>
          </w:p>
          <w:p w:rsidR="005E59DD" w:rsidRDefault="0018373E" w:rsidP="00170DAE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наблюдатель</w:t>
            </w:r>
          </w:p>
        </w:tc>
        <w:tc>
          <w:tcPr>
            <w:tcW w:w="755" w:type="dxa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371" w:type="dxa"/>
            <w:gridSpan w:val="3"/>
            <w:shd w:val="clear" w:color="auto" w:fill="92D050"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A52D25" w:rsidRDefault="00A52D25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05-3090-12</w:t>
            </w:r>
          </w:p>
          <w:p w:rsidR="00A52D25" w:rsidRDefault="00A52D25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07.09.15</w:t>
            </w:r>
          </w:p>
          <w:p w:rsidR="00A52D25" w:rsidRDefault="00A52D25" w:rsidP="002C39C5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активный</w:t>
            </w:r>
          </w:p>
        </w:tc>
        <w:tc>
          <w:tcPr>
            <w:tcW w:w="709" w:type="dxa"/>
          </w:tcPr>
          <w:p w:rsidR="005E59DD" w:rsidRDefault="005E59DD" w:rsidP="00170DAE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</w:tc>
      </w:tr>
      <w:tr w:rsidR="005E59DD" w:rsidTr="00DB2988">
        <w:trPr>
          <w:cantSplit/>
          <w:trHeight w:val="379"/>
        </w:trPr>
        <w:tc>
          <w:tcPr>
            <w:tcW w:w="14709" w:type="dxa"/>
            <w:gridSpan w:val="15"/>
            <w:shd w:val="pct10" w:color="000000" w:fill="FFFFFF"/>
            <w:vAlign w:val="center"/>
          </w:tcPr>
          <w:p w:rsidR="005E59DD" w:rsidRPr="00602C63" w:rsidRDefault="005E59DD" w:rsidP="006A7AB5">
            <w:pPr>
              <w:rPr>
                <w:b/>
                <w:i/>
                <w:sz w:val="18"/>
                <w:u w:val="single"/>
              </w:rPr>
            </w:pPr>
            <w:r w:rsidRPr="00602C63">
              <w:rPr>
                <w:rFonts w:ascii="Arial Black" w:hAnsi="Arial Black" w:cs="Arial"/>
                <w:b/>
                <w:bCs/>
                <w:color w:val="FF0000"/>
                <w:sz w:val="18"/>
                <w:szCs w:val="18"/>
                <w:u w:val="single"/>
              </w:rPr>
              <w:t>АККРЕДИТАЦИЯ</w:t>
            </w:r>
          </w:p>
        </w:tc>
      </w:tr>
      <w:tr w:rsidR="005E59DD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5E59DD" w:rsidRPr="00602C63" w:rsidRDefault="005E59DD" w:rsidP="006A7AB5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46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5E59DD" w:rsidRDefault="005E59DD" w:rsidP="004C1DA3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ходе выполнения Программы работ Рабочей группы МГС по вопросу создания Региональной организации по аккредитации</w:t>
            </w:r>
          </w:p>
        </w:tc>
      </w:tr>
      <w:tr w:rsidR="005E59DD" w:rsidTr="008153E2">
        <w:trPr>
          <w:cantSplit/>
          <w:trHeight w:val="409"/>
        </w:trPr>
        <w:tc>
          <w:tcPr>
            <w:tcW w:w="675" w:type="dxa"/>
            <w:vMerge w:val="restart"/>
            <w:shd w:val="clear" w:color="auto" w:fill="92D050"/>
          </w:tcPr>
          <w:p w:rsidR="005E59DD" w:rsidRPr="00602C63" w:rsidRDefault="005E59DD" w:rsidP="006A7AB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46.2</w:t>
            </w:r>
          </w:p>
        </w:tc>
        <w:tc>
          <w:tcPr>
            <w:tcW w:w="4253" w:type="dxa"/>
            <w:vMerge w:val="restart"/>
            <w:shd w:val="clear" w:color="auto" w:fill="92D050"/>
          </w:tcPr>
          <w:p w:rsidR="005E59DD" w:rsidRDefault="005E59DD" w:rsidP="003931F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 xml:space="preserve">С учётом состоявшегося обсуждения считать целесообразным рекомендовать организовать проведение </w:t>
            </w:r>
            <w:r w:rsidRPr="006A7AB5">
              <w:rPr>
                <w:sz w:val="18"/>
                <w:szCs w:val="18"/>
              </w:rPr>
              <w:t>3-го заседания РГ по вопросу с</w:t>
            </w:r>
            <w:r w:rsidRPr="006A7AB5">
              <w:rPr>
                <w:sz w:val="18"/>
                <w:szCs w:val="18"/>
              </w:rPr>
              <w:t>о</w:t>
            </w:r>
            <w:r w:rsidRPr="006A7AB5">
              <w:rPr>
                <w:sz w:val="18"/>
                <w:szCs w:val="18"/>
              </w:rPr>
              <w:t>здания Региональной организации по аккред</w:t>
            </w:r>
            <w:r w:rsidRPr="006A7AB5">
              <w:rPr>
                <w:sz w:val="18"/>
                <w:szCs w:val="18"/>
              </w:rPr>
              <w:t>и</w:t>
            </w:r>
            <w:r w:rsidRPr="006A7AB5">
              <w:rPr>
                <w:sz w:val="18"/>
                <w:szCs w:val="18"/>
              </w:rPr>
              <w:t xml:space="preserve">тации совместно с </w:t>
            </w:r>
            <w:r w:rsidRPr="006A7AB5">
              <w:rPr>
                <w:rFonts w:cs="Arial"/>
                <w:sz w:val="18"/>
                <w:szCs w:val="18"/>
              </w:rPr>
              <w:t xml:space="preserve">36-м заседанием НТКА </w:t>
            </w:r>
          </w:p>
        </w:tc>
        <w:tc>
          <w:tcPr>
            <w:tcW w:w="1276" w:type="dxa"/>
            <w:vMerge w:val="restart"/>
          </w:tcPr>
          <w:p w:rsidR="005E59DD" w:rsidRDefault="005E59DD">
            <w:pPr>
              <w:pStyle w:val="31"/>
              <w:ind w:firstLine="0"/>
              <w:jc w:val="left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в октябре 2015 года</w:t>
            </w:r>
          </w:p>
        </w:tc>
        <w:tc>
          <w:tcPr>
            <w:tcW w:w="1984" w:type="dxa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6521" w:type="dxa"/>
            <w:gridSpan w:val="11"/>
            <w:vMerge w:val="restart"/>
            <w:shd w:val="clear" w:color="auto" w:fill="92D050"/>
          </w:tcPr>
          <w:p w:rsidR="008153E2" w:rsidRDefault="008153E2" w:rsidP="008153E2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Совместное заседание будет проведено 23.10.2015 в г. Москве </w:t>
            </w:r>
          </w:p>
          <w:p w:rsidR="005E59DD" w:rsidRDefault="008153E2" w:rsidP="008153E2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Росаккредитацией</w:t>
            </w:r>
          </w:p>
        </w:tc>
      </w:tr>
      <w:tr w:rsidR="005E59DD" w:rsidTr="008153E2">
        <w:trPr>
          <w:cantSplit/>
          <w:trHeight w:val="385"/>
        </w:trPr>
        <w:tc>
          <w:tcPr>
            <w:tcW w:w="675" w:type="dxa"/>
            <w:vMerge/>
            <w:shd w:val="clear" w:color="auto" w:fill="92D050"/>
          </w:tcPr>
          <w:p w:rsidR="005E59DD" w:rsidRPr="00602C63" w:rsidRDefault="005E59DD" w:rsidP="006A7AB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5E59DD" w:rsidRDefault="005E59DD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5E59DD" w:rsidRDefault="005E59DD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521" w:type="dxa"/>
            <w:gridSpan w:val="11"/>
            <w:vMerge/>
            <w:shd w:val="clear" w:color="auto" w:fill="92D050"/>
          </w:tcPr>
          <w:p w:rsidR="005E59DD" w:rsidRDefault="005E59DD">
            <w:pPr>
              <w:pStyle w:val="31"/>
              <w:ind w:firstLine="0"/>
              <w:rPr>
                <w:sz w:val="18"/>
              </w:rPr>
            </w:pPr>
          </w:p>
        </w:tc>
      </w:tr>
      <w:tr w:rsidR="005E59DD" w:rsidTr="00DB2988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5E59DD" w:rsidRPr="00602C63" w:rsidRDefault="005E59DD" w:rsidP="006A7AB5">
            <w:pPr>
              <w:pStyle w:val="31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47</w:t>
            </w:r>
          </w:p>
        </w:tc>
        <w:tc>
          <w:tcPr>
            <w:tcW w:w="14034" w:type="dxa"/>
            <w:gridSpan w:val="14"/>
            <w:shd w:val="clear" w:color="auto" w:fill="auto"/>
          </w:tcPr>
          <w:p w:rsidR="005E59DD" w:rsidRDefault="005E59DD" w:rsidP="004C1DA3">
            <w:pPr>
              <w:pStyle w:val="31"/>
              <w:ind w:firstLine="0"/>
              <w:rPr>
                <w:i/>
                <w:sz w:val="18"/>
              </w:rPr>
            </w:pPr>
            <w:r w:rsidRPr="006A7AB5">
              <w:rPr>
                <w:rFonts w:cs="Arial"/>
                <w:b/>
                <w:i/>
                <w:sz w:val="18"/>
                <w:szCs w:val="18"/>
              </w:rPr>
              <w:t>О проекте «Соглашения о взаимном признании аккредитации органов по оценке (подтверждению) соответствия»</w:t>
            </w:r>
          </w:p>
        </w:tc>
      </w:tr>
      <w:tr w:rsidR="005E59DD" w:rsidTr="008153E2">
        <w:trPr>
          <w:cantSplit/>
          <w:trHeight w:val="409"/>
        </w:trPr>
        <w:tc>
          <w:tcPr>
            <w:tcW w:w="675" w:type="dxa"/>
            <w:vMerge w:val="restart"/>
            <w:shd w:val="clear" w:color="auto" w:fill="92D050"/>
          </w:tcPr>
          <w:p w:rsidR="005E59DD" w:rsidRPr="00602C63" w:rsidRDefault="005E59DD" w:rsidP="006A7AB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47.3</w:t>
            </w:r>
          </w:p>
        </w:tc>
        <w:tc>
          <w:tcPr>
            <w:tcW w:w="4253" w:type="dxa"/>
            <w:vMerge w:val="restart"/>
            <w:shd w:val="clear" w:color="auto" w:fill="92D050"/>
          </w:tcPr>
          <w:p w:rsidR="005E59DD" w:rsidRDefault="005E59DD" w:rsidP="007455E3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6A7AB5">
              <w:rPr>
                <w:rFonts w:cs="Arial"/>
                <w:sz w:val="18"/>
                <w:szCs w:val="18"/>
              </w:rPr>
              <w:t>Направить проект «Соглашения о взаимном признании аккредитации органов по оценке соответствия» в Исполнительный комитет СНГ для рассмотрения в установленном порядке</w:t>
            </w:r>
          </w:p>
        </w:tc>
        <w:tc>
          <w:tcPr>
            <w:tcW w:w="1276" w:type="dxa"/>
            <w:vMerge w:val="restart"/>
          </w:tcPr>
          <w:p w:rsidR="005E59DD" w:rsidRDefault="005E59DD" w:rsidP="007455E3">
            <w:pPr>
              <w:pStyle w:val="31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 w:rsidP="005B6815">
            <w:pPr>
              <w:pStyle w:val="31"/>
              <w:ind w:firstLine="0"/>
              <w:rPr>
                <w:sz w:val="18"/>
              </w:rPr>
            </w:pPr>
            <w:r w:rsidRPr="006A7AB5">
              <w:rPr>
                <w:rFonts w:cs="Arial"/>
                <w:iCs/>
                <w:sz w:val="18"/>
                <w:szCs w:val="18"/>
              </w:rPr>
              <w:t>Председател</w:t>
            </w:r>
            <w:r>
              <w:rPr>
                <w:rFonts w:cs="Arial"/>
                <w:iCs/>
                <w:sz w:val="18"/>
                <w:szCs w:val="18"/>
              </w:rPr>
              <w:t>ь</w:t>
            </w:r>
            <w:r w:rsidRPr="006A7AB5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6521" w:type="dxa"/>
            <w:gridSpan w:val="11"/>
            <w:vMerge w:val="restart"/>
            <w:shd w:val="clear" w:color="auto" w:fill="92D050"/>
          </w:tcPr>
          <w:p w:rsidR="005E59DD" w:rsidRDefault="005E59DD" w:rsidP="007455E3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Направлено в Исполнительный комитет СНГ – исх. от 05.08.2015 № 2/169</w:t>
            </w:r>
          </w:p>
        </w:tc>
      </w:tr>
      <w:tr w:rsidR="005E59DD" w:rsidTr="008153E2">
        <w:trPr>
          <w:cantSplit/>
          <w:trHeight w:val="385"/>
        </w:trPr>
        <w:tc>
          <w:tcPr>
            <w:tcW w:w="675" w:type="dxa"/>
            <w:vMerge/>
            <w:shd w:val="clear" w:color="auto" w:fill="92D050"/>
          </w:tcPr>
          <w:p w:rsidR="005E59DD" w:rsidRPr="00602C63" w:rsidRDefault="005E59DD" w:rsidP="006A7AB5">
            <w:pPr>
              <w:tabs>
                <w:tab w:val="left" w:pos="6024"/>
              </w:tabs>
              <w:jc w:val="both"/>
              <w:rPr>
                <w:b/>
                <w:sz w:val="18"/>
              </w:rPr>
            </w:pPr>
          </w:p>
        </w:tc>
        <w:tc>
          <w:tcPr>
            <w:tcW w:w="4253" w:type="dxa"/>
            <w:vMerge/>
            <w:shd w:val="clear" w:color="auto" w:fill="92D050"/>
          </w:tcPr>
          <w:p w:rsidR="005E59DD" w:rsidRDefault="005E59DD" w:rsidP="007455E3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5E59DD" w:rsidRDefault="005E59DD" w:rsidP="007455E3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 w:rsidP="007455E3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5E59DD" w:rsidRDefault="005E59DD" w:rsidP="007455E3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521" w:type="dxa"/>
            <w:gridSpan w:val="11"/>
            <w:vMerge/>
            <w:shd w:val="clear" w:color="auto" w:fill="92D050"/>
          </w:tcPr>
          <w:p w:rsidR="005E59DD" w:rsidRDefault="005E59DD" w:rsidP="007455E3">
            <w:pPr>
              <w:pStyle w:val="31"/>
              <w:ind w:firstLine="0"/>
              <w:rPr>
                <w:sz w:val="18"/>
              </w:rPr>
            </w:pPr>
          </w:p>
        </w:tc>
      </w:tr>
      <w:tr w:rsidR="005E59DD" w:rsidTr="00DB2988">
        <w:trPr>
          <w:cantSplit/>
          <w:trHeight w:val="375"/>
        </w:trPr>
        <w:tc>
          <w:tcPr>
            <w:tcW w:w="675" w:type="dxa"/>
            <w:vMerge/>
          </w:tcPr>
          <w:p w:rsidR="005E59DD" w:rsidRPr="006A7AB5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5E59DD" w:rsidRDefault="005E59DD" w:rsidP="002C39C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5E59DD" w:rsidRDefault="005E59DD" w:rsidP="003931F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5E59DD" w:rsidRDefault="005E59DD" w:rsidP="003931F4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521" w:type="dxa"/>
            <w:gridSpan w:val="11"/>
            <w:vMerge/>
          </w:tcPr>
          <w:p w:rsidR="005E59DD" w:rsidRDefault="005E59DD" w:rsidP="002C39C5">
            <w:pPr>
              <w:pStyle w:val="31"/>
              <w:ind w:firstLine="0"/>
              <w:rPr>
                <w:sz w:val="18"/>
              </w:rPr>
            </w:pPr>
          </w:p>
        </w:tc>
      </w:tr>
    </w:tbl>
    <w:p w:rsidR="00393C43" w:rsidRPr="00002F9C" w:rsidRDefault="00393C43" w:rsidP="00393C43">
      <w:pPr>
        <w:rPr>
          <w:rFonts w:cs="Arial"/>
          <w:b/>
          <w:sz w:val="16"/>
          <w:szCs w:val="16"/>
        </w:rPr>
      </w:pPr>
      <w:r w:rsidRPr="00002F9C">
        <w:rPr>
          <w:rFonts w:cs="Arial"/>
          <w:b/>
          <w:sz w:val="16"/>
          <w:szCs w:val="16"/>
        </w:rPr>
        <w:t>Примечание - Цветовое обозначение (заливка) степени реализации мероприятий: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393C43" w:rsidRPr="00002F9C" w:rsidTr="0045698F">
        <w:tc>
          <w:tcPr>
            <w:tcW w:w="12866" w:type="dxa"/>
            <w:tcBorders>
              <w:top w:val="dotted" w:sz="4" w:space="0" w:color="auto"/>
            </w:tcBorders>
          </w:tcPr>
          <w:p w:rsidR="00393C43" w:rsidRPr="00915141" w:rsidRDefault="00393C43" w:rsidP="0045698F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еще не наступил (или не определен), либо исполнение факультативно (по мере необходимости) – без заливки цветом</w:t>
            </w:r>
          </w:p>
        </w:tc>
      </w:tr>
      <w:tr w:rsidR="00393C43" w:rsidRPr="00002F9C" w:rsidTr="0045698F">
        <w:tc>
          <w:tcPr>
            <w:tcW w:w="12866" w:type="dxa"/>
            <w:tcBorders>
              <w:bottom w:val="nil"/>
            </w:tcBorders>
            <w:shd w:val="clear" w:color="auto" w:fill="FFFF00"/>
          </w:tcPr>
          <w:p w:rsidR="00393C43" w:rsidRPr="00915141" w:rsidRDefault="00393C43" w:rsidP="0045698F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на текущий месяц – заливка желтым цветом</w:t>
            </w:r>
          </w:p>
        </w:tc>
      </w:tr>
      <w:tr w:rsidR="00393C43" w:rsidTr="0045698F">
        <w:tc>
          <w:tcPr>
            <w:tcW w:w="12866" w:type="dxa"/>
            <w:tcBorders>
              <w:top w:val="nil"/>
              <w:bottom w:val="nil"/>
            </w:tcBorders>
            <w:shd w:val="clear" w:color="auto" w:fill="00B050"/>
          </w:tcPr>
          <w:p w:rsidR="00393C43" w:rsidRPr="00986F2B" w:rsidRDefault="00393C43" w:rsidP="004569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зеленым цветом</w:t>
            </w:r>
          </w:p>
        </w:tc>
      </w:tr>
      <w:tr w:rsidR="00393C43" w:rsidTr="0045698F">
        <w:tc>
          <w:tcPr>
            <w:tcW w:w="12866" w:type="dxa"/>
            <w:tcBorders>
              <w:top w:val="nil"/>
            </w:tcBorders>
            <w:shd w:val="clear" w:color="auto" w:fill="FBD4B4"/>
          </w:tcPr>
          <w:p w:rsidR="00393C43" w:rsidRPr="00986F2B" w:rsidRDefault="00393C43" w:rsidP="004569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 частично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розовым цветом</w:t>
            </w:r>
          </w:p>
        </w:tc>
      </w:tr>
      <w:tr w:rsidR="00393C43" w:rsidTr="0045698F">
        <w:tc>
          <w:tcPr>
            <w:tcW w:w="12866" w:type="dxa"/>
            <w:tcBorders>
              <w:bottom w:val="dotted" w:sz="4" w:space="0" w:color="auto"/>
            </w:tcBorders>
            <w:shd w:val="clear" w:color="auto" w:fill="FF0000"/>
          </w:tcPr>
          <w:p w:rsidR="00393C43" w:rsidRPr="00986F2B" w:rsidRDefault="00393C43" w:rsidP="0045698F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не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красным цветом</w:t>
            </w:r>
          </w:p>
        </w:tc>
      </w:tr>
    </w:tbl>
    <w:p w:rsidR="007455E3" w:rsidRDefault="007455E3"/>
    <w:sectPr w:rsidR="007455E3">
      <w:headerReference w:type="default" r:id="rId8"/>
      <w:footerReference w:type="default" r:id="rId9"/>
      <w:footerReference w:type="first" r:id="rId10"/>
      <w:pgSz w:w="16840" w:h="11907" w:orient="landscape" w:code="9"/>
      <w:pgMar w:top="851" w:right="851" w:bottom="851" w:left="958" w:header="567" w:footer="29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9FD" w:rsidRDefault="00D809FD">
      <w:r>
        <w:separator/>
      </w:r>
    </w:p>
  </w:endnote>
  <w:endnote w:type="continuationSeparator" w:id="0">
    <w:p w:rsidR="00D809FD" w:rsidRDefault="00D80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AlgeriusCaps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858"/>
      <w:gridCol w:w="992"/>
    </w:tblGrid>
    <w:tr w:rsidR="00A04AAF">
      <w:tc>
        <w:tcPr>
          <w:tcW w:w="13858" w:type="dxa"/>
          <w:shd w:val="pct12" w:color="000000" w:fill="FFFFFF"/>
        </w:tcPr>
        <w:p w:rsidR="00A04AAF" w:rsidRDefault="00A04AAF" w:rsidP="00312929">
          <w:pPr>
            <w:pStyle w:val="a3"/>
            <w:ind w:right="360"/>
            <w:jc w:val="center"/>
            <w:rPr>
              <w:rFonts w:ascii="Arial" w:hAnsi="Arial"/>
              <w:i/>
              <w:sz w:val="19"/>
              <w:lang w:val="ru-RU"/>
            </w:rPr>
          </w:pPr>
          <w:r>
            <w:rPr>
              <w:rFonts w:ascii="Arial" w:hAnsi="Arial"/>
              <w:b/>
              <w:i/>
              <w:lang w:val="ru-RU"/>
            </w:rPr>
            <w:t xml:space="preserve">КАЛЕНДАРНЫЙ ПЛАН реализации решений </w:t>
          </w:r>
          <w:r w:rsidRPr="00025C8D">
            <w:rPr>
              <w:rFonts w:ascii="Arial" w:hAnsi="Arial"/>
              <w:b/>
              <w:i/>
              <w:lang w:val="ru-RU"/>
            </w:rPr>
            <w:t>4</w:t>
          </w:r>
          <w:r>
            <w:rPr>
              <w:rFonts w:ascii="Arial" w:hAnsi="Arial"/>
              <w:b/>
              <w:i/>
              <w:lang w:val="ru-RU"/>
            </w:rPr>
            <w:t>7-го заседания МГС</w:t>
          </w:r>
        </w:p>
      </w:tc>
      <w:tc>
        <w:tcPr>
          <w:tcW w:w="992" w:type="dxa"/>
          <w:shd w:val="pct20" w:color="000000" w:fill="FFFFFF"/>
        </w:tcPr>
        <w:p w:rsidR="00A04AAF" w:rsidRDefault="00A04AAF">
          <w:pPr>
            <w:pStyle w:val="a3"/>
            <w:jc w:val="center"/>
            <w:rPr>
              <w:rFonts w:ascii="Arial" w:hAnsi="Arial"/>
              <w:sz w:val="19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 w:rsidR="00822DA7">
            <w:rPr>
              <w:rFonts w:ascii="Arial" w:hAnsi="Arial"/>
              <w:noProof/>
            </w:rPr>
            <w:t>3</w:t>
          </w:r>
          <w:r>
            <w:rPr>
              <w:rFonts w:ascii="Arial" w:hAnsi="Arial"/>
            </w:rPr>
            <w:fldChar w:fldCharType="end"/>
          </w:r>
        </w:p>
      </w:tc>
    </w:tr>
  </w:tbl>
  <w:p w:rsidR="00A04AAF" w:rsidRDefault="00A04AAF">
    <w:pPr>
      <w:pStyle w:val="a3"/>
      <w:ind w:right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858"/>
      <w:gridCol w:w="992"/>
    </w:tblGrid>
    <w:tr w:rsidR="00A04AAF" w:rsidTr="0095459B">
      <w:tc>
        <w:tcPr>
          <w:tcW w:w="13858" w:type="dxa"/>
          <w:shd w:val="pct12" w:color="000000" w:fill="FFFFFF"/>
        </w:tcPr>
        <w:p w:rsidR="00A04AAF" w:rsidRDefault="00A04AAF" w:rsidP="00312929">
          <w:pPr>
            <w:pStyle w:val="a3"/>
            <w:ind w:right="360"/>
            <w:jc w:val="center"/>
            <w:rPr>
              <w:rFonts w:ascii="Arial" w:hAnsi="Arial"/>
              <w:i/>
              <w:sz w:val="19"/>
              <w:lang w:val="ru-RU"/>
            </w:rPr>
          </w:pPr>
          <w:r>
            <w:rPr>
              <w:rFonts w:ascii="Arial" w:hAnsi="Arial"/>
              <w:b/>
              <w:i/>
              <w:lang w:val="ru-RU"/>
            </w:rPr>
            <w:t>КАЛЕНДАРНЫЙ ПЛАН реализации решений 47-го заседания МГС</w:t>
          </w:r>
        </w:p>
      </w:tc>
      <w:tc>
        <w:tcPr>
          <w:tcW w:w="992" w:type="dxa"/>
          <w:shd w:val="pct20" w:color="000000" w:fill="FFFFFF"/>
        </w:tcPr>
        <w:p w:rsidR="00A04AAF" w:rsidRDefault="00A04AAF">
          <w:pPr>
            <w:pStyle w:val="a3"/>
            <w:ind w:left="-108" w:right="-108" w:firstLine="108"/>
            <w:jc w:val="center"/>
            <w:rPr>
              <w:sz w:val="18"/>
            </w:rPr>
          </w:pPr>
          <w:r>
            <w:rPr>
              <w:rFonts w:ascii="Arial" w:hAnsi="Arial"/>
              <w:sz w:val="18"/>
            </w:rPr>
            <w:fldChar w:fldCharType="begin"/>
          </w:r>
          <w:r>
            <w:rPr>
              <w:rFonts w:ascii="Arial" w:hAnsi="Arial"/>
              <w:sz w:val="18"/>
            </w:rPr>
            <w:instrText xml:space="preserve"> PAGE </w:instrText>
          </w:r>
          <w:r>
            <w:rPr>
              <w:rFonts w:ascii="Arial" w:hAnsi="Arial"/>
              <w:sz w:val="18"/>
            </w:rPr>
            <w:fldChar w:fldCharType="separate"/>
          </w:r>
          <w:r w:rsidR="00822DA7">
            <w:rPr>
              <w:rFonts w:ascii="Arial" w:hAnsi="Arial"/>
              <w:noProof/>
              <w:sz w:val="18"/>
            </w:rPr>
            <w:t>1</w:t>
          </w:r>
          <w:r>
            <w:rPr>
              <w:rFonts w:ascii="Arial" w:hAnsi="Arial"/>
              <w:sz w:val="18"/>
            </w:rPr>
            <w:fldChar w:fldCharType="end"/>
          </w:r>
        </w:p>
      </w:tc>
    </w:tr>
  </w:tbl>
  <w:p w:rsidR="00A04AAF" w:rsidRDefault="00A04AA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9FD" w:rsidRDefault="00D809FD">
      <w:r>
        <w:separator/>
      </w:r>
    </w:p>
  </w:footnote>
  <w:footnote w:type="continuationSeparator" w:id="0">
    <w:p w:rsidR="00D809FD" w:rsidRDefault="00D80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AAF" w:rsidRDefault="00A04AAF">
    <w:pPr>
      <w:pStyle w:val="Xed"/>
      <w:rPr>
        <w:sz w:val="19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75"/>
      <w:gridCol w:w="4253"/>
      <w:gridCol w:w="1276"/>
      <w:gridCol w:w="1984"/>
      <w:gridCol w:w="6662"/>
    </w:tblGrid>
    <w:tr w:rsidR="00A04AAF">
      <w:trPr>
        <w:cantSplit/>
        <w:trHeight w:val="192"/>
      </w:trPr>
      <w:tc>
        <w:tcPr>
          <w:tcW w:w="675" w:type="dxa"/>
          <w:shd w:val="pct10" w:color="000000" w:fill="FFFFFF"/>
        </w:tcPr>
        <w:p w:rsidR="00A04AAF" w:rsidRDefault="00A04AAF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№№</w:t>
          </w:r>
        </w:p>
      </w:tc>
      <w:tc>
        <w:tcPr>
          <w:tcW w:w="4253" w:type="dxa"/>
          <w:shd w:val="pct10" w:color="000000" w:fill="FFFFFF"/>
        </w:tcPr>
        <w:p w:rsidR="00A04AAF" w:rsidRDefault="00A04AAF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Решение</w:t>
          </w:r>
        </w:p>
      </w:tc>
      <w:tc>
        <w:tcPr>
          <w:tcW w:w="1276" w:type="dxa"/>
          <w:shd w:val="pct10" w:color="000000" w:fill="FFFFFF"/>
        </w:tcPr>
        <w:p w:rsidR="00A04AAF" w:rsidRDefault="00A04AAF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Срок</w:t>
          </w:r>
        </w:p>
      </w:tc>
      <w:tc>
        <w:tcPr>
          <w:tcW w:w="1984" w:type="dxa"/>
          <w:shd w:val="pct10" w:color="000000" w:fill="FFFFFF"/>
        </w:tcPr>
        <w:p w:rsidR="00A04AAF" w:rsidRDefault="00A04AAF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Ответственный</w:t>
          </w:r>
        </w:p>
      </w:tc>
      <w:tc>
        <w:tcPr>
          <w:tcW w:w="6662" w:type="dxa"/>
          <w:shd w:val="pct10" w:color="000000" w:fill="FFFFFF"/>
        </w:tcPr>
        <w:p w:rsidR="00A04AAF" w:rsidRDefault="00A04AAF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Выполнение</w:t>
          </w:r>
        </w:p>
      </w:tc>
    </w:tr>
  </w:tbl>
  <w:p w:rsidR="00A04AAF" w:rsidRDefault="00A04AAF">
    <w:pPr>
      <w:pStyle w:val="Xed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00990F90"/>
    <w:multiLevelType w:val="hybridMultilevel"/>
    <w:tmpl w:val="F0F48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8B44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3405A96"/>
    <w:multiLevelType w:val="hybridMultilevel"/>
    <w:tmpl w:val="EDAA4B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BD13BC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866589"/>
    <w:multiLevelType w:val="multilevel"/>
    <w:tmpl w:val="800CBF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6">
    <w:nsid w:val="18EC4375"/>
    <w:multiLevelType w:val="hybridMultilevel"/>
    <w:tmpl w:val="231EAA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AF7D76"/>
    <w:multiLevelType w:val="hybridMultilevel"/>
    <w:tmpl w:val="FA9E2E7C"/>
    <w:lvl w:ilvl="0" w:tplc="2D1E6010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3F6E20"/>
    <w:multiLevelType w:val="hybridMultilevel"/>
    <w:tmpl w:val="082273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9F0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B0207DC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945155"/>
    <w:multiLevelType w:val="hybridMultilevel"/>
    <w:tmpl w:val="C2E8EACA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57C45323"/>
    <w:multiLevelType w:val="multilevel"/>
    <w:tmpl w:val="5BD8F8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13">
    <w:nsid w:val="5C96329A"/>
    <w:multiLevelType w:val="multilevel"/>
    <w:tmpl w:val="74C2C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4">
    <w:nsid w:val="5DCD3AD8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FB2FBF"/>
    <w:multiLevelType w:val="hybridMultilevel"/>
    <w:tmpl w:val="C6A41D7C"/>
    <w:lvl w:ilvl="0" w:tplc="0419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6">
    <w:nsid w:val="66DA0B2A"/>
    <w:multiLevelType w:val="hybridMultilevel"/>
    <w:tmpl w:val="F2820C54"/>
    <w:lvl w:ilvl="0" w:tplc="EFD444D4">
      <w:start w:val="1"/>
      <w:numFmt w:val="decimal"/>
      <w:lvlText w:val="%1."/>
      <w:lvlJc w:val="left"/>
      <w:pPr>
        <w:tabs>
          <w:tab w:val="num" w:pos="1920"/>
        </w:tabs>
        <w:ind w:left="1920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677A72B8"/>
    <w:multiLevelType w:val="multilevel"/>
    <w:tmpl w:val="C6A65C10"/>
    <w:lvl w:ilvl="0">
      <w:start w:val="1"/>
      <w:numFmt w:val="decimal"/>
      <w:lvlText w:val="%1."/>
      <w:lvlJc w:val="left"/>
      <w:pPr>
        <w:tabs>
          <w:tab w:val="num" w:pos="473"/>
        </w:tabs>
        <w:ind w:left="284" w:hanging="17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>
    <w:nsid w:val="6A520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6A8953E4"/>
    <w:multiLevelType w:val="hybridMultilevel"/>
    <w:tmpl w:val="1152EF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28815F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59476F"/>
    <w:multiLevelType w:val="multilevel"/>
    <w:tmpl w:val="231EA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3"/>
  </w:num>
  <w:num w:numId="5">
    <w:abstractNumId w:val="18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5"/>
  </w:num>
  <w:num w:numId="10">
    <w:abstractNumId w:val="17"/>
  </w:num>
  <w:num w:numId="11">
    <w:abstractNumId w:val="19"/>
  </w:num>
  <w:num w:numId="12">
    <w:abstractNumId w:val="6"/>
  </w:num>
  <w:num w:numId="13">
    <w:abstractNumId w:val="21"/>
  </w:num>
  <w:num w:numId="14">
    <w:abstractNumId w:val="7"/>
  </w:num>
  <w:num w:numId="15">
    <w:abstractNumId w:val="2"/>
  </w:num>
  <w:num w:numId="16">
    <w:abstractNumId w:val="1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0"/>
  </w:num>
  <w:num w:numId="23">
    <w:abstractNumId w:val="20"/>
  </w:num>
  <w:num w:numId="24">
    <w:abstractNumId w:val="3"/>
  </w:num>
  <w:num w:numId="25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59"/>
    <w:rsid w:val="00010555"/>
    <w:rsid w:val="00025C8D"/>
    <w:rsid w:val="00031012"/>
    <w:rsid w:val="00031CC3"/>
    <w:rsid w:val="00034BBD"/>
    <w:rsid w:val="0004468D"/>
    <w:rsid w:val="00091CC6"/>
    <w:rsid w:val="00093C22"/>
    <w:rsid w:val="000A76EB"/>
    <w:rsid w:val="000D1A92"/>
    <w:rsid w:val="000E3AA3"/>
    <w:rsid w:val="000E5266"/>
    <w:rsid w:val="00100233"/>
    <w:rsid w:val="0010186A"/>
    <w:rsid w:val="00104B89"/>
    <w:rsid w:val="00107B18"/>
    <w:rsid w:val="00134418"/>
    <w:rsid w:val="001347C0"/>
    <w:rsid w:val="00145787"/>
    <w:rsid w:val="00153A82"/>
    <w:rsid w:val="0015784A"/>
    <w:rsid w:val="00170622"/>
    <w:rsid w:val="00170DAE"/>
    <w:rsid w:val="00173B49"/>
    <w:rsid w:val="0018373E"/>
    <w:rsid w:val="001A0861"/>
    <w:rsid w:val="001A1549"/>
    <w:rsid w:val="001B25E5"/>
    <w:rsid w:val="001B5352"/>
    <w:rsid w:val="001C4DE7"/>
    <w:rsid w:val="001D740F"/>
    <w:rsid w:val="001E11D4"/>
    <w:rsid w:val="00205F3A"/>
    <w:rsid w:val="00224556"/>
    <w:rsid w:val="0025471A"/>
    <w:rsid w:val="0027060E"/>
    <w:rsid w:val="002838D8"/>
    <w:rsid w:val="00292951"/>
    <w:rsid w:val="00295A6A"/>
    <w:rsid w:val="002A763D"/>
    <w:rsid w:val="002C39C5"/>
    <w:rsid w:val="002D40D7"/>
    <w:rsid w:val="002D4573"/>
    <w:rsid w:val="002E355C"/>
    <w:rsid w:val="002E45A1"/>
    <w:rsid w:val="002F014B"/>
    <w:rsid w:val="00310C36"/>
    <w:rsid w:val="00312929"/>
    <w:rsid w:val="003578AF"/>
    <w:rsid w:val="00360B9E"/>
    <w:rsid w:val="003931F4"/>
    <w:rsid w:val="00393258"/>
    <w:rsid w:val="00393C43"/>
    <w:rsid w:val="00397E4A"/>
    <w:rsid w:val="003A1986"/>
    <w:rsid w:val="003B05A4"/>
    <w:rsid w:val="003C2124"/>
    <w:rsid w:val="003D46DC"/>
    <w:rsid w:val="003E30FA"/>
    <w:rsid w:val="003E51AC"/>
    <w:rsid w:val="003F06AA"/>
    <w:rsid w:val="00400524"/>
    <w:rsid w:val="004115C0"/>
    <w:rsid w:val="00441FA4"/>
    <w:rsid w:val="004562A4"/>
    <w:rsid w:val="0045698F"/>
    <w:rsid w:val="004C1DA3"/>
    <w:rsid w:val="004D4EE9"/>
    <w:rsid w:val="004D5AD5"/>
    <w:rsid w:val="004E1CF6"/>
    <w:rsid w:val="00506523"/>
    <w:rsid w:val="00530213"/>
    <w:rsid w:val="00531D1D"/>
    <w:rsid w:val="00533D89"/>
    <w:rsid w:val="005446E2"/>
    <w:rsid w:val="00545A07"/>
    <w:rsid w:val="005509C9"/>
    <w:rsid w:val="005634F2"/>
    <w:rsid w:val="005722DA"/>
    <w:rsid w:val="00582DFC"/>
    <w:rsid w:val="00587BAC"/>
    <w:rsid w:val="00596BAC"/>
    <w:rsid w:val="005A39EE"/>
    <w:rsid w:val="005A6CE4"/>
    <w:rsid w:val="005B6815"/>
    <w:rsid w:val="005C6E5D"/>
    <w:rsid w:val="005E1BF1"/>
    <w:rsid w:val="005E59DD"/>
    <w:rsid w:val="00602C63"/>
    <w:rsid w:val="00614B81"/>
    <w:rsid w:val="006A5A57"/>
    <w:rsid w:val="006A7AB5"/>
    <w:rsid w:val="006B40FE"/>
    <w:rsid w:val="006C17A9"/>
    <w:rsid w:val="006E6285"/>
    <w:rsid w:val="00710D38"/>
    <w:rsid w:val="00733D7B"/>
    <w:rsid w:val="00737059"/>
    <w:rsid w:val="007455E3"/>
    <w:rsid w:val="00745748"/>
    <w:rsid w:val="00750798"/>
    <w:rsid w:val="00751619"/>
    <w:rsid w:val="00795171"/>
    <w:rsid w:val="007B6758"/>
    <w:rsid w:val="007C4E29"/>
    <w:rsid w:val="007D4873"/>
    <w:rsid w:val="007D7E8F"/>
    <w:rsid w:val="007E01A9"/>
    <w:rsid w:val="007E1D67"/>
    <w:rsid w:val="007F4E89"/>
    <w:rsid w:val="008153E2"/>
    <w:rsid w:val="0081556C"/>
    <w:rsid w:val="00822DA7"/>
    <w:rsid w:val="00833CAF"/>
    <w:rsid w:val="00840325"/>
    <w:rsid w:val="008421B1"/>
    <w:rsid w:val="00845751"/>
    <w:rsid w:val="00853253"/>
    <w:rsid w:val="00870BAB"/>
    <w:rsid w:val="008720AD"/>
    <w:rsid w:val="00883DB6"/>
    <w:rsid w:val="00896581"/>
    <w:rsid w:val="008B1574"/>
    <w:rsid w:val="008B5B40"/>
    <w:rsid w:val="008C3A71"/>
    <w:rsid w:val="008F27D6"/>
    <w:rsid w:val="008F37EB"/>
    <w:rsid w:val="008F4FDF"/>
    <w:rsid w:val="009005FC"/>
    <w:rsid w:val="009338F7"/>
    <w:rsid w:val="00950E2A"/>
    <w:rsid w:val="009542D6"/>
    <w:rsid w:val="0095459B"/>
    <w:rsid w:val="00980333"/>
    <w:rsid w:val="009908BC"/>
    <w:rsid w:val="009B1EBA"/>
    <w:rsid w:val="009B2F81"/>
    <w:rsid w:val="009C36FC"/>
    <w:rsid w:val="009C7A97"/>
    <w:rsid w:val="009E230E"/>
    <w:rsid w:val="009F2BED"/>
    <w:rsid w:val="00A02BDB"/>
    <w:rsid w:val="00A04AAF"/>
    <w:rsid w:val="00A05266"/>
    <w:rsid w:val="00A43A6E"/>
    <w:rsid w:val="00A52D25"/>
    <w:rsid w:val="00A53F72"/>
    <w:rsid w:val="00A55EF2"/>
    <w:rsid w:val="00A823BF"/>
    <w:rsid w:val="00A94A79"/>
    <w:rsid w:val="00A94B75"/>
    <w:rsid w:val="00AA405B"/>
    <w:rsid w:val="00AA50C8"/>
    <w:rsid w:val="00AB0A1A"/>
    <w:rsid w:val="00AB353D"/>
    <w:rsid w:val="00AF189F"/>
    <w:rsid w:val="00AF6ACB"/>
    <w:rsid w:val="00B040A7"/>
    <w:rsid w:val="00B154AE"/>
    <w:rsid w:val="00B252E3"/>
    <w:rsid w:val="00B34880"/>
    <w:rsid w:val="00B5055C"/>
    <w:rsid w:val="00B50E47"/>
    <w:rsid w:val="00B67FB5"/>
    <w:rsid w:val="00B72FF9"/>
    <w:rsid w:val="00BC3A31"/>
    <w:rsid w:val="00BD17C8"/>
    <w:rsid w:val="00BE5061"/>
    <w:rsid w:val="00BF1BF1"/>
    <w:rsid w:val="00BF6E88"/>
    <w:rsid w:val="00C0634D"/>
    <w:rsid w:val="00C3229A"/>
    <w:rsid w:val="00C41460"/>
    <w:rsid w:val="00C70B09"/>
    <w:rsid w:val="00C73A65"/>
    <w:rsid w:val="00C76037"/>
    <w:rsid w:val="00C82C4A"/>
    <w:rsid w:val="00C85569"/>
    <w:rsid w:val="00CA34EE"/>
    <w:rsid w:val="00CA71FE"/>
    <w:rsid w:val="00CA7AEA"/>
    <w:rsid w:val="00CB26A1"/>
    <w:rsid w:val="00CD474C"/>
    <w:rsid w:val="00CE0B6C"/>
    <w:rsid w:val="00CF29E8"/>
    <w:rsid w:val="00CF2BD8"/>
    <w:rsid w:val="00CF552E"/>
    <w:rsid w:val="00D076B8"/>
    <w:rsid w:val="00D15694"/>
    <w:rsid w:val="00D1683D"/>
    <w:rsid w:val="00D170E0"/>
    <w:rsid w:val="00D22785"/>
    <w:rsid w:val="00D3400F"/>
    <w:rsid w:val="00D629CB"/>
    <w:rsid w:val="00D702B2"/>
    <w:rsid w:val="00D809FD"/>
    <w:rsid w:val="00D82772"/>
    <w:rsid w:val="00D855D5"/>
    <w:rsid w:val="00DA14B8"/>
    <w:rsid w:val="00DA3D2E"/>
    <w:rsid w:val="00DA6F1E"/>
    <w:rsid w:val="00DB2988"/>
    <w:rsid w:val="00DC3907"/>
    <w:rsid w:val="00DC5913"/>
    <w:rsid w:val="00DD082A"/>
    <w:rsid w:val="00DD47BF"/>
    <w:rsid w:val="00E006D5"/>
    <w:rsid w:val="00E03042"/>
    <w:rsid w:val="00E160BF"/>
    <w:rsid w:val="00E16282"/>
    <w:rsid w:val="00E26B37"/>
    <w:rsid w:val="00E42442"/>
    <w:rsid w:val="00E53FAF"/>
    <w:rsid w:val="00E70090"/>
    <w:rsid w:val="00E7595E"/>
    <w:rsid w:val="00E77DAD"/>
    <w:rsid w:val="00EC6D2B"/>
    <w:rsid w:val="00EF09C9"/>
    <w:rsid w:val="00EF6EA5"/>
    <w:rsid w:val="00F07755"/>
    <w:rsid w:val="00F218FF"/>
    <w:rsid w:val="00F230B2"/>
    <w:rsid w:val="00F37EE1"/>
    <w:rsid w:val="00F4329B"/>
    <w:rsid w:val="00F63DCB"/>
    <w:rsid w:val="00F75C06"/>
    <w:rsid w:val="00F77A99"/>
    <w:rsid w:val="00F83907"/>
    <w:rsid w:val="00F87669"/>
    <w:rsid w:val="00FB1222"/>
    <w:rsid w:val="00FD0569"/>
    <w:rsid w:val="00FD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uiPriority="99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header" w:uiPriority="99"/>
    <w:lsdException w:name="footer" w:uiPriority="99"/>
    <w:lsdException w:name="caption" w:semiHidden="1" w:uiPriority="99" w:unhideWhenUsed="1" w:qFormat="1"/>
    <w:lsdException w:name="footnote reference" w:uiPriority="99"/>
    <w:lsdException w:name="page number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uiPriority="99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549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312929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312929"/>
    <w:pPr>
      <w:keepNext/>
      <w:jc w:val="right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pPr>
      <w:ind w:firstLine="709"/>
      <w:jc w:val="both"/>
    </w:pPr>
  </w:style>
  <w:style w:type="paragraph" w:customStyle="1" w:styleId="Xed">
    <w:name w:val="ВерхXed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pPr>
      <w:jc w:val="both"/>
      <w:outlineLvl w:val="0"/>
    </w:pPr>
  </w:style>
  <w:style w:type="paragraph" w:styleId="a3">
    <w:name w:val="footer"/>
    <w:basedOn w:val="a"/>
    <w:link w:val="a4"/>
    <w:uiPriority w:val="99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paragraph" w:styleId="a5">
    <w:name w:val="header"/>
    <w:aliases w:val="Верхний колонтитул Знак1,Верхний колонтитул Знак Знак,Знак Знак Знак"/>
    <w:basedOn w:val="a"/>
    <w:link w:val="a6"/>
    <w:uiPriority w:val="99"/>
    <w:rsid w:val="0095459B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31292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rsid w:val="00312929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312929"/>
    <w:rPr>
      <w:rFonts w:ascii="a_AlgeriusCaps" w:hAnsi="a_AlgeriusCaps"/>
      <w:sz w:val="24"/>
      <w:lang w:val="en-US"/>
    </w:rPr>
  </w:style>
  <w:style w:type="character" w:customStyle="1" w:styleId="40">
    <w:name w:val="Заголовок 4 Знак"/>
    <w:link w:val="4"/>
    <w:locked/>
    <w:rsid w:val="00312929"/>
    <w:rPr>
      <w:rFonts w:ascii="a_AlgeriusCaps" w:hAnsi="a_AlgeriusCaps"/>
      <w:b/>
      <w:sz w:val="24"/>
      <w:lang w:val="en-US"/>
    </w:rPr>
  </w:style>
  <w:style w:type="character" w:customStyle="1" w:styleId="50">
    <w:name w:val="Заголовок 5 Знак"/>
    <w:link w:val="5"/>
    <w:uiPriority w:val="99"/>
    <w:locked/>
    <w:rsid w:val="00312929"/>
    <w:rPr>
      <w:rFonts w:ascii="a_AlgeriusCaps" w:hAnsi="a_AlgeriusCaps"/>
      <w:sz w:val="22"/>
      <w:lang w:val="en-US"/>
    </w:rPr>
  </w:style>
  <w:style w:type="character" w:customStyle="1" w:styleId="60">
    <w:name w:val="Заголовок 6 Знак"/>
    <w:link w:val="6"/>
    <w:uiPriority w:val="99"/>
    <w:locked/>
    <w:rsid w:val="00312929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locked/>
    <w:rsid w:val="00312929"/>
    <w:rPr>
      <w:rFonts w:ascii="a_AlgeriusCaps" w:hAnsi="a_AlgeriusCaps"/>
      <w:lang w:val="en-US"/>
    </w:rPr>
  </w:style>
  <w:style w:type="character" w:customStyle="1" w:styleId="80">
    <w:name w:val="Заголовок 8 Знак"/>
    <w:link w:val="8"/>
    <w:uiPriority w:val="99"/>
    <w:locked/>
    <w:rsid w:val="00312929"/>
    <w:rPr>
      <w:rFonts w:ascii="a_AlgeriusCaps" w:hAnsi="a_AlgeriusCaps"/>
      <w:i/>
      <w:lang w:val="en-US"/>
    </w:rPr>
  </w:style>
  <w:style w:type="character" w:customStyle="1" w:styleId="90">
    <w:name w:val="Заголовок 9 Знак"/>
    <w:link w:val="9"/>
    <w:uiPriority w:val="99"/>
    <w:locked/>
    <w:rsid w:val="00312929"/>
    <w:rPr>
      <w:rFonts w:ascii="a_AlgeriusCaps" w:hAnsi="a_AlgeriusCaps"/>
      <w:b/>
      <w:i/>
      <w:sz w:val="18"/>
      <w:lang w:val="en-US"/>
    </w:rPr>
  </w:style>
  <w:style w:type="character" w:customStyle="1" w:styleId="32">
    <w:name w:val="Основной текст с отступом 3 Знак"/>
    <w:link w:val="31"/>
    <w:locked/>
    <w:rsid w:val="00312929"/>
    <w:rPr>
      <w:rFonts w:ascii="Arial" w:hAnsi="Arial"/>
      <w:sz w:val="24"/>
    </w:rPr>
  </w:style>
  <w:style w:type="character" w:customStyle="1" w:styleId="a4">
    <w:name w:val="Нижний колонтитул Знак"/>
    <w:link w:val="a3"/>
    <w:uiPriority w:val="99"/>
    <w:locked/>
    <w:rsid w:val="00312929"/>
    <w:rPr>
      <w:rFonts w:ascii="MS Sans Serif" w:hAnsi="MS Sans Serif"/>
      <w:lang w:val="en-US"/>
    </w:rPr>
  </w:style>
  <w:style w:type="paragraph" w:customStyle="1" w:styleId="210">
    <w:name w:val="Основной текст 21"/>
    <w:basedOn w:val="a"/>
    <w:uiPriority w:val="99"/>
    <w:rsid w:val="00312929"/>
    <w:pPr>
      <w:widowControl w:val="0"/>
      <w:jc w:val="both"/>
    </w:pPr>
  </w:style>
  <w:style w:type="paragraph" w:styleId="33">
    <w:name w:val="Body Text 3"/>
    <w:basedOn w:val="a"/>
    <w:link w:val="34"/>
    <w:uiPriority w:val="99"/>
    <w:rsid w:val="00312929"/>
    <w:pPr>
      <w:tabs>
        <w:tab w:val="left" w:pos="567"/>
        <w:tab w:val="left" w:pos="9709"/>
      </w:tabs>
      <w:spacing w:after="120"/>
    </w:pPr>
    <w:rPr>
      <w:sz w:val="16"/>
    </w:rPr>
  </w:style>
  <w:style w:type="character" w:customStyle="1" w:styleId="34">
    <w:name w:val="Основной текст 3 Знак"/>
    <w:basedOn w:val="a0"/>
    <w:link w:val="33"/>
    <w:uiPriority w:val="99"/>
    <w:rsid w:val="00312929"/>
    <w:rPr>
      <w:rFonts w:ascii="Arial" w:hAnsi="Arial"/>
      <w:sz w:val="16"/>
    </w:rPr>
  </w:style>
  <w:style w:type="paragraph" w:styleId="a7">
    <w:name w:val="caption"/>
    <w:basedOn w:val="a"/>
    <w:next w:val="a"/>
    <w:uiPriority w:val="99"/>
    <w:qFormat/>
    <w:rsid w:val="00312929"/>
    <w:pPr>
      <w:spacing w:after="120"/>
    </w:pPr>
    <w:rPr>
      <w:b/>
      <w:u w:val="single"/>
    </w:rPr>
  </w:style>
  <w:style w:type="paragraph" w:styleId="a8">
    <w:name w:val="Body Text Indent"/>
    <w:basedOn w:val="a"/>
    <w:link w:val="a9"/>
    <w:uiPriority w:val="99"/>
    <w:rsid w:val="00312929"/>
    <w:pPr>
      <w:ind w:firstLine="567"/>
      <w:jc w:val="both"/>
    </w:pPr>
  </w:style>
  <w:style w:type="character" w:customStyle="1" w:styleId="a9">
    <w:name w:val="Основной текст с отступом Знак"/>
    <w:basedOn w:val="a0"/>
    <w:link w:val="a8"/>
    <w:uiPriority w:val="99"/>
    <w:rsid w:val="00312929"/>
    <w:rPr>
      <w:rFonts w:ascii="Arial" w:hAnsi="Arial"/>
      <w:sz w:val="24"/>
    </w:rPr>
  </w:style>
  <w:style w:type="character" w:customStyle="1" w:styleId="22">
    <w:name w:val="Основной текст 2 Знак"/>
    <w:link w:val="21"/>
    <w:uiPriority w:val="99"/>
    <w:locked/>
    <w:rsid w:val="00312929"/>
    <w:rPr>
      <w:rFonts w:ascii="Arial" w:hAnsi="Arial"/>
      <w:sz w:val="24"/>
    </w:rPr>
  </w:style>
  <w:style w:type="paragraph" w:styleId="23">
    <w:name w:val="Body Text Indent 2"/>
    <w:basedOn w:val="a"/>
    <w:link w:val="24"/>
    <w:uiPriority w:val="99"/>
    <w:rsid w:val="00312929"/>
    <w:pPr>
      <w:ind w:firstLine="567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12929"/>
    <w:rPr>
      <w:rFonts w:ascii="Arial" w:hAnsi="Arial"/>
    </w:rPr>
  </w:style>
  <w:style w:type="paragraph" w:styleId="aa">
    <w:name w:val="Body Text"/>
    <w:basedOn w:val="a"/>
    <w:link w:val="ab"/>
    <w:uiPriority w:val="99"/>
    <w:rsid w:val="00312929"/>
    <w:pPr>
      <w:jc w:val="both"/>
    </w:pPr>
    <w:rPr>
      <w:sz w:val="20"/>
    </w:rPr>
  </w:style>
  <w:style w:type="character" w:customStyle="1" w:styleId="ab">
    <w:name w:val="Основной текст Знак"/>
    <w:basedOn w:val="a0"/>
    <w:link w:val="aa"/>
    <w:uiPriority w:val="99"/>
    <w:rsid w:val="00312929"/>
    <w:rPr>
      <w:rFonts w:ascii="Arial" w:hAnsi="Arial"/>
    </w:rPr>
  </w:style>
  <w:style w:type="paragraph" w:customStyle="1" w:styleId="211">
    <w:name w:val="Основной текст с отступом 21"/>
    <w:basedOn w:val="a"/>
    <w:uiPriority w:val="99"/>
    <w:rsid w:val="00312929"/>
    <w:pPr>
      <w:widowControl w:val="0"/>
      <w:ind w:firstLine="709"/>
      <w:jc w:val="both"/>
    </w:p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Знак Знак Знак Знак"/>
    <w:link w:val="a5"/>
    <w:uiPriority w:val="99"/>
    <w:locked/>
    <w:rsid w:val="00312929"/>
    <w:rPr>
      <w:rFonts w:ascii="Arial" w:hAnsi="Arial"/>
      <w:sz w:val="24"/>
    </w:rPr>
  </w:style>
  <w:style w:type="character" w:styleId="ac">
    <w:name w:val="page number"/>
    <w:uiPriority w:val="99"/>
    <w:rsid w:val="00312929"/>
    <w:rPr>
      <w:rFonts w:cs="Times New Roman"/>
    </w:rPr>
  </w:style>
  <w:style w:type="paragraph" w:styleId="ad">
    <w:name w:val="Block Text"/>
    <w:basedOn w:val="a"/>
    <w:uiPriority w:val="99"/>
    <w:rsid w:val="00312929"/>
    <w:pPr>
      <w:tabs>
        <w:tab w:val="left" w:pos="567"/>
      </w:tabs>
      <w:ind w:left="567" w:right="493"/>
      <w:jc w:val="both"/>
    </w:pPr>
  </w:style>
  <w:style w:type="paragraph" w:styleId="ae">
    <w:name w:val="Title"/>
    <w:basedOn w:val="a"/>
    <w:link w:val="af"/>
    <w:uiPriority w:val="99"/>
    <w:qFormat/>
    <w:rsid w:val="00312929"/>
    <w:pPr>
      <w:jc w:val="center"/>
    </w:pPr>
  </w:style>
  <w:style w:type="character" w:customStyle="1" w:styleId="af">
    <w:name w:val="Название Знак"/>
    <w:basedOn w:val="a0"/>
    <w:link w:val="ae"/>
    <w:uiPriority w:val="99"/>
    <w:rsid w:val="00312929"/>
    <w:rPr>
      <w:rFonts w:ascii="Arial" w:hAnsi="Arial"/>
      <w:sz w:val="24"/>
    </w:rPr>
  </w:style>
  <w:style w:type="paragraph" w:styleId="af0">
    <w:name w:val="Plain Text"/>
    <w:basedOn w:val="a"/>
    <w:link w:val="af1"/>
    <w:uiPriority w:val="99"/>
    <w:rsid w:val="00312929"/>
    <w:rPr>
      <w:rFonts w:ascii="Courier New" w:hAnsi="Courier New"/>
      <w:sz w:val="20"/>
    </w:rPr>
  </w:style>
  <w:style w:type="character" w:customStyle="1" w:styleId="af1">
    <w:name w:val="Текст Знак"/>
    <w:basedOn w:val="a0"/>
    <w:link w:val="af0"/>
    <w:uiPriority w:val="99"/>
    <w:rsid w:val="00312929"/>
    <w:rPr>
      <w:rFonts w:ascii="Courier New" w:hAnsi="Courier New"/>
    </w:rPr>
  </w:style>
  <w:style w:type="character" w:styleId="af2">
    <w:name w:val="Hyperlink"/>
    <w:uiPriority w:val="99"/>
    <w:rsid w:val="00312929"/>
    <w:rPr>
      <w:rFonts w:cs="Times New Roman"/>
      <w:color w:val="0000FF"/>
      <w:u w:val="single"/>
    </w:rPr>
  </w:style>
  <w:style w:type="character" w:styleId="af3">
    <w:name w:val="FollowedHyperlink"/>
    <w:uiPriority w:val="99"/>
    <w:rsid w:val="00312929"/>
    <w:rPr>
      <w:rFonts w:cs="Times New Roman"/>
      <w:color w:val="800080"/>
      <w:u w:val="single"/>
    </w:rPr>
  </w:style>
  <w:style w:type="paragraph" w:styleId="af4">
    <w:name w:val="Normal (Web)"/>
    <w:basedOn w:val="a"/>
    <w:uiPriority w:val="99"/>
    <w:rsid w:val="0031292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af5">
    <w:name w:val="Strong"/>
    <w:uiPriority w:val="99"/>
    <w:qFormat/>
    <w:rsid w:val="00312929"/>
    <w:rPr>
      <w:rFonts w:cs="Times New Roman"/>
      <w:b/>
    </w:rPr>
  </w:style>
  <w:style w:type="paragraph" w:styleId="af6">
    <w:name w:val="Document Map"/>
    <w:basedOn w:val="a"/>
    <w:link w:val="af7"/>
    <w:uiPriority w:val="99"/>
    <w:rsid w:val="00312929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af7">
    <w:name w:val="Схема документа Знак"/>
    <w:basedOn w:val="a0"/>
    <w:link w:val="af6"/>
    <w:uiPriority w:val="99"/>
    <w:rsid w:val="00312929"/>
    <w:rPr>
      <w:sz w:val="2"/>
      <w:shd w:val="clear" w:color="auto" w:fill="000080"/>
    </w:rPr>
  </w:style>
  <w:style w:type="paragraph" w:customStyle="1" w:styleId="Zkladntext">
    <w:name w:val="Základní text"/>
    <w:uiPriority w:val="99"/>
    <w:rsid w:val="00312929"/>
    <w:rPr>
      <w:rFonts w:ascii="Tms Rmn" w:hAnsi="Tms Rmn"/>
      <w:color w:val="000000"/>
      <w:sz w:val="24"/>
      <w:lang w:val="sk-SK" w:eastAsia="sk-SK"/>
    </w:rPr>
  </w:style>
  <w:style w:type="paragraph" w:styleId="af8">
    <w:name w:val="footnote text"/>
    <w:basedOn w:val="a"/>
    <w:link w:val="af9"/>
    <w:uiPriority w:val="99"/>
    <w:rsid w:val="00312929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af9">
    <w:name w:val="Текст сноски Знак"/>
    <w:basedOn w:val="a0"/>
    <w:link w:val="af8"/>
    <w:uiPriority w:val="99"/>
    <w:rsid w:val="00312929"/>
    <w:rPr>
      <w:rFonts w:ascii="Arial" w:hAnsi="Arial"/>
    </w:rPr>
  </w:style>
  <w:style w:type="character" w:styleId="afa">
    <w:name w:val="footnote reference"/>
    <w:uiPriority w:val="99"/>
    <w:rsid w:val="00312929"/>
    <w:rPr>
      <w:rFonts w:cs="Times New Roman"/>
      <w:vertAlign w:val="superscript"/>
    </w:rPr>
  </w:style>
  <w:style w:type="paragraph" w:styleId="afb">
    <w:name w:val="Balloon Text"/>
    <w:basedOn w:val="a"/>
    <w:link w:val="afc"/>
    <w:uiPriority w:val="99"/>
    <w:rsid w:val="00312929"/>
    <w:rPr>
      <w:rFonts w:ascii="Times New Roman" w:hAnsi="Times New Roman"/>
      <w:sz w:val="2"/>
    </w:rPr>
  </w:style>
  <w:style w:type="character" w:customStyle="1" w:styleId="afc">
    <w:name w:val="Текст выноски Знак"/>
    <w:basedOn w:val="a0"/>
    <w:link w:val="afb"/>
    <w:uiPriority w:val="99"/>
    <w:rsid w:val="00312929"/>
    <w:rPr>
      <w:sz w:val="2"/>
    </w:rPr>
  </w:style>
  <w:style w:type="paragraph" w:customStyle="1" w:styleId="afd">
    <w:name w:val="Письмо"/>
    <w:basedOn w:val="a"/>
    <w:uiPriority w:val="99"/>
    <w:rsid w:val="00312929"/>
    <w:pPr>
      <w:autoSpaceDE w:val="0"/>
      <w:autoSpaceDN w:val="0"/>
      <w:spacing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e">
    <w:name w:val="Основание"/>
    <w:basedOn w:val="a"/>
    <w:next w:val="a"/>
    <w:uiPriority w:val="99"/>
    <w:rsid w:val="00312929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rFonts w:ascii="Times New Roman" w:hAnsi="Times New Roman"/>
      <w:sz w:val="28"/>
      <w:szCs w:val="28"/>
    </w:rPr>
  </w:style>
  <w:style w:type="paragraph" w:customStyle="1" w:styleId="11">
    <w:name w:val="Основной текст1"/>
    <w:basedOn w:val="a"/>
    <w:uiPriority w:val="99"/>
    <w:rsid w:val="00312929"/>
    <w:pPr>
      <w:spacing w:line="360" w:lineRule="auto"/>
      <w:jc w:val="both"/>
    </w:pPr>
    <w:rPr>
      <w:rFonts w:ascii="Times New Roman" w:hAnsi="Times New Roman"/>
    </w:rPr>
  </w:style>
  <w:style w:type="paragraph" w:customStyle="1" w:styleId="2110">
    <w:name w:val="Основной текст с отступом 211"/>
    <w:basedOn w:val="a"/>
    <w:uiPriority w:val="99"/>
    <w:rsid w:val="00312929"/>
    <w:pPr>
      <w:suppressAutoHyphens/>
      <w:ind w:firstLine="708"/>
    </w:pPr>
    <w:rPr>
      <w:rFonts w:ascii="Times New Roman" w:hAnsi="Times New Roman"/>
      <w:szCs w:val="24"/>
      <w:lang w:eastAsia="ar-SA"/>
    </w:rPr>
  </w:style>
  <w:style w:type="paragraph" w:customStyle="1" w:styleId="12">
    <w:name w:val="заголовок 1"/>
    <w:basedOn w:val="a"/>
    <w:next w:val="a"/>
    <w:uiPriority w:val="99"/>
    <w:rsid w:val="00312929"/>
    <w:pPr>
      <w:keepNext/>
      <w:pBdr>
        <w:bottom w:val="double" w:sz="6" w:space="1" w:color="auto"/>
      </w:pBdr>
      <w:jc w:val="center"/>
      <w:outlineLvl w:val="0"/>
    </w:pPr>
    <w:rPr>
      <w:b/>
    </w:rPr>
  </w:style>
  <w:style w:type="paragraph" w:customStyle="1" w:styleId="25">
    <w:name w:val="заголовок 2"/>
    <w:basedOn w:val="a"/>
    <w:next w:val="a"/>
    <w:uiPriority w:val="99"/>
    <w:rsid w:val="00312929"/>
    <w:pPr>
      <w:keepNext/>
      <w:jc w:val="center"/>
      <w:outlineLvl w:val="1"/>
    </w:pPr>
    <w:rPr>
      <w:b/>
    </w:rPr>
  </w:style>
  <w:style w:type="paragraph" w:styleId="aff">
    <w:name w:val="List Paragraph"/>
    <w:basedOn w:val="a"/>
    <w:uiPriority w:val="99"/>
    <w:qFormat/>
    <w:rsid w:val="0031292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3129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">
    <w:name w:val="Char Char"/>
    <w:basedOn w:val="a"/>
    <w:uiPriority w:val="99"/>
    <w:rsid w:val="00312929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110">
    <w:name w:val="Знак Знак11"/>
    <w:uiPriority w:val="99"/>
    <w:semiHidden/>
    <w:locked/>
    <w:rsid w:val="00312929"/>
    <w:rPr>
      <w:rFonts w:ascii="Arial" w:hAnsi="Arial"/>
      <w:sz w:val="24"/>
      <w:lang w:val="ru-RU" w:eastAsia="ru-RU"/>
    </w:rPr>
  </w:style>
  <w:style w:type="character" w:customStyle="1" w:styleId="aff0">
    <w:name w:val="Знак Знак"/>
    <w:uiPriority w:val="99"/>
    <w:rsid w:val="00312929"/>
    <w:rPr>
      <w:rFonts w:ascii="Arial" w:hAnsi="Arial"/>
      <w:sz w:val="24"/>
      <w:lang w:val="ru-RU" w:eastAsia="ru-RU"/>
    </w:rPr>
  </w:style>
  <w:style w:type="character" w:customStyle="1" w:styleId="111">
    <w:name w:val="Знак Знак111"/>
    <w:uiPriority w:val="99"/>
    <w:semiHidden/>
    <w:locked/>
    <w:rsid w:val="00312929"/>
    <w:rPr>
      <w:lang w:val="ru-RU" w:eastAsia="ru-RU"/>
    </w:rPr>
  </w:style>
  <w:style w:type="character" w:customStyle="1" w:styleId="13">
    <w:name w:val="Знак Знак1"/>
    <w:uiPriority w:val="99"/>
    <w:locked/>
    <w:rsid w:val="00312929"/>
    <w:rPr>
      <w:rFonts w:ascii="Arial" w:hAnsi="Arial"/>
      <w:sz w:val="24"/>
      <w:lang w:val="ru-RU" w:eastAsia="ru-RU"/>
    </w:rPr>
  </w:style>
  <w:style w:type="character" w:customStyle="1" w:styleId="26">
    <w:name w:val="Знак Знак2"/>
    <w:uiPriority w:val="99"/>
    <w:semiHidden/>
    <w:locked/>
    <w:rsid w:val="00312929"/>
    <w:rPr>
      <w:lang w:val="ru-RU" w:eastAsia="ru-RU"/>
    </w:rPr>
  </w:style>
  <w:style w:type="paragraph" w:customStyle="1" w:styleId="aff1">
    <w:name w:val="......."/>
    <w:basedOn w:val="a"/>
    <w:next w:val="a"/>
    <w:uiPriority w:val="99"/>
    <w:rsid w:val="00312929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312929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35">
    <w:name w:val="Знак Знак3"/>
    <w:uiPriority w:val="99"/>
    <w:semiHidden/>
    <w:locked/>
    <w:rsid w:val="00312929"/>
    <w:rPr>
      <w:lang w:val="ru-RU" w:eastAsia="ru-RU"/>
    </w:rPr>
  </w:style>
  <w:style w:type="character" w:customStyle="1" w:styleId="27">
    <w:name w:val="Верхний колонтитул Знак2"/>
    <w:aliases w:val="Верхний колонтитул Знак1 Знак1,Верхний колонтитул Знак Знак Знак1,Знак Знак Знак Знак1"/>
    <w:uiPriority w:val="99"/>
    <w:locked/>
    <w:rsid w:val="00312929"/>
    <w:rPr>
      <w:lang w:val="ru-RU" w:eastAsia="ru-RU"/>
    </w:rPr>
  </w:style>
  <w:style w:type="character" w:customStyle="1" w:styleId="qfzagolov2t1">
    <w:name w:val="qfzagolov2t1"/>
    <w:uiPriority w:val="99"/>
    <w:rsid w:val="00312929"/>
    <w:rPr>
      <w:rFonts w:ascii="Tahoma" w:hAnsi="Tahoma"/>
      <w:sz w:val="30"/>
    </w:rPr>
  </w:style>
  <w:style w:type="character" w:customStyle="1" w:styleId="hps">
    <w:name w:val="hps"/>
    <w:rsid w:val="00312929"/>
  </w:style>
  <w:style w:type="character" w:customStyle="1" w:styleId="41">
    <w:name w:val="Знак Знак4"/>
    <w:uiPriority w:val="99"/>
    <w:locked/>
    <w:rsid w:val="00312929"/>
    <w:rPr>
      <w:rFonts w:ascii="Arial" w:hAnsi="Arial"/>
      <w:sz w:val="24"/>
      <w:lang w:val="ru-RU" w:eastAsia="ru-RU"/>
    </w:rPr>
  </w:style>
  <w:style w:type="paragraph" w:customStyle="1" w:styleId="28">
    <w:name w:val="Основной текст2"/>
    <w:basedOn w:val="a"/>
    <w:uiPriority w:val="99"/>
    <w:rsid w:val="00312929"/>
    <w:pPr>
      <w:spacing w:line="360" w:lineRule="auto"/>
      <w:jc w:val="both"/>
    </w:pPr>
    <w:rPr>
      <w:rFonts w:ascii="Times New Roman" w:hAnsi="Times New Roman"/>
    </w:rPr>
  </w:style>
  <w:style w:type="character" w:customStyle="1" w:styleId="410">
    <w:name w:val="Знак Знак41"/>
    <w:uiPriority w:val="99"/>
    <w:rsid w:val="00312929"/>
    <w:rPr>
      <w:rFonts w:ascii="Arial" w:hAnsi="Arial"/>
      <w:sz w:val="24"/>
      <w:lang w:val="ru-RU" w:eastAsia="ru-RU"/>
    </w:rPr>
  </w:style>
  <w:style w:type="paragraph" w:customStyle="1" w:styleId="CharCharCharChar">
    <w:name w:val="Char Char Знак Знак Char Char Знак"/>
    <w:basedOn w:val="a"/>
    <w:autoRedefine/>
    <w:uiPriority w:val="99"/>
    <w:rsid w:val="00312929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qftxtt1">
    <w:name w:val="qftxtt1"/>
    <w:rsid w:val="00312929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uiPriority="99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header" w:uiPriority="99"/>
    <w:lsdException w:name="footer" w:uiPriority="99"/>
    <w:lsdException w:name="caption" w:semiHidden="1" w:uiPriority="99" w:unhideWhenUsed="1" w:qFormat="1"/>
    <w:lsdException w:name="footnote reference" w:uiPriority="99"/>
    <w:lsdException w:name="page number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uiPriority="99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549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312929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312929"/>
    <w:pPr>
      <w:keepNext/>
      <w:jc w:val="right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pPr>
      <w:ind w:firstLine="709"/>
      <w:jc w:val="both"/>
    </w:pPr>
  </w:style>
  <w:style w:type="paragraph" w:customStyle="1" w:styleId="Xed">
    <w:name w:val="ВерхXed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pPr>
      <w:jc w:val="both"/>
      <w:outlineLvl w:val="0"/>
    </w:pPr>
  </w:style>
  <w:style w:type="paragraph" w:styleId="a3">
    <w:name w:val="footer"/>
    <w:basedOn w:val="a"/>
    <w:link w:val="a4"/>
    <w:uiPriority w:val="99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paragraph" w:styleId="a5">
    <w:name w:val="header"/>
    <w:aliases w:val="Верхний колонтитул Знак1,Верхний колонтитул Знак Знак,Знак Знак Знак"/>
    <w:basedOn w:val="a"/>
    <w:link w:val="a6"/>
    <w:uiPriority w:val="99"/>
    <w:rsid w:val="0095459B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31292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rsid w:val="00312929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312929"/>
    <w:rPr>
      <w:rFonts w:ascii="a_AlgeriusCaps" w:hAnsi="a_AlgeriusCaps"/>
      <w:sz w:val="24"/>
      <w:lang w:val="en-US"/>
    </w:rPr>
  </w:style>
  <w:style w:type="character" w:customStyle="1" w:styleId="40">
    <w:name w:val="Заголовок 4 Знак"/>
    <w:link w:val="4"/>
    <w:locked/>
    <w:rsid w:val="00312929"/>
    <w:rPr>
      <w:rFonts w:ascii="a_AlgeriusCaps" w:hAnsi="a_AlgeriusCaps"/>
      <w:b/>
      <w:sz w:val="24"/>
      <w:lang w:val="en-US"/>
    </w:rPr>
  </w:style>
  <w:style w:type="character" w:customStyle="1" w:styleId="50">
    <w:name w:val="Заголовок 5 Знак"/>
    <w:link w:val="5"/>
    <w:uiPriority w:val="99"/>
    <w:locked/>
    <w:rsid w:val="00312929"/>
    <w:rPr>
      <w:rFonts w:ascii="a_AlgeriusCaps" w:hAnsi="a_AlgeriusCaps"/>
      <w:sz w:val="22"/>
      <w:lang w:val="en-US"/>
    </w:rPr>
  </w:style>
  <w:style w:type="character" w:customStyle="1" w:styleId="60">
    <w:name w:val="Заголовок 6 Знак"/>
    <w:link w:val="6"/>
    <w:uiPriority w:val="99"/>
    <w:locked/>
    <w:rsid w:val="00312929"/>
    <w:rPr>
      <w:i/>
      <w:sz w:val="22"/>
      <w:lang w:val="en-US"/>
    </w:rPr>
  </w:style>
  <w:style w:type="character" w:customStyle="1" w:styleId="70">
    <w:name w:val="Заголовок 7 Знак"/>
    <w:link w:val="7"/>
    <w:uiPriority w:val="99"/>
    <w:locked/>
    <w:rsid w:val="00312929"/>
    <w:rPr>
      <w:rFonts w:ascii="a_AlgeriusCaps" w:hAnsi="a_AlgeriusCaps"/>
      <w:lang w:val="en-US"/>
    </w:rPr>
  </w:style>
  <w:style w:type="character" w:customStyle="1" w:styleId="80">
    <w:name w:val="Заголовок 8 Знак"/>
    <w:link w:val="8"/>
    <w:uiPriority w:val="99"/>
    <w:locked/>
    <w:rsid w:val="00312929"/>
    <w:rPr>
      <w:rFonts w:ascii="a_AlgeriusCaps" w:hAnsi="a_AlgeriusCaps"/>
      <w:i/>
      <w:lang w:val="en-US"/>
    </w:rPr>
  </w:style>
  <w:style w:type="character" w:customStyle="1" w:styleId="90">
    <w:name w:val="Заголовок 9 Знак"/>
    <w:link w:val="9"/>
    <w:uiPriority w:val="99"/>
    <w:locked/>
    <w:rsid w:val="00312929"/>
    <w:rPr>
      <w:rFonts w:ascii="a_AlgeriusCaps" w:hAnsi="a_AlgeriusCaps"/>
      <w:b/>
      <w:i/>
      <w:sz w:val="18"/>
      <w:lang w:val="en-US"/>
    </w:rPr>
  </w:style>
  <w:style w:type="character" w:customStyle="1" w:styleId="32">
    <w:name w:val="Основной текст с отступом 3 Знак"/>
    <w:link w:val="31"/>
    <w:locked/>
    <w:rsid w:val="00312929"/>
    <w:rPr>
      <w:rFonts w:ascii="Arial" w:hAnsi="Arial"/>
      <w:sz w:val="24"/>
    </w:rPr>
  </w:style>
  <w:style w:type="character" w:customStyle="1" w:styleId="a4">
    <w:name w:val="Нижний колонтитул Знак"/>
    <w:link w:val="a3"/>
    <w:uiPriority w:val="99"/>
    <w:locked/>
    <w:rsid w:val="00312929"/>
    <w:rPr>
      <w:rFonts w:ascii="MS Sans Serif" w:hAnsi="MS Sans Serif"/>
      <w:lang w:val="en-US"/>
    </w:rPr>
  </w:style>
  <w:style w:type="paragraph" w:customStyle="1" w:styleId="210">
    <w:name w:val="Основной текст 21"/>
    <w:basedOn w:val="a"/>
    <w:uiPriority w:val="99"/>
    <w:rsid w:val="00312929"/>
    <w:pPr>
      <w:widowControl w:val="0"/>
      <w:jc w:val="both"/>
    </w:pPr>
  </w:style>
  <w:style w:type="paragraph" w:styleId="33">
    <w:name w:val="Body Text 3"/>
    <w:basedOn w:val="a"/>
    <w:link w:val="34"/>
    <w:uiPriority w:val="99"/>
    <w:rsid w:val="00312929"/>
    <w:pPr>
      <w:tabs>
        <w:tab w:val="left" w:pos="567"/>
        <w:tab w:val="left" w:pos="9709"/>
      </w:tabs>
      <w:spacing w:after="120"/>
    </w:pPr>
    <w:rPr>
      <w:sz w:val="16"/>
    </w:rPr>
  </w:style>
  <w:style w:type="character" w:customStyle="1" w:styleId="34">
    <w:name w:val="Основной текст 3 Знак"/>
    <w:basedOn w:val="a0"/>
    <w:link w:val="33"/>
    <w:uiPriority w:val="99"/>
    <w:rsid w:val="00312929"/>
    <w:rPr>
      <w:rFonts w:ascii="Arial" w:hAnsi="Arial"/>
      <w:sz w:val="16"/>
    </w:rPr>
  </w:style>
  <w:style w:type="paragraph" w:styleId="a7">
    <w:name w:val="caption"/>
    <w:basedOn w:val="a"/>
    <w:next w:val="a"/>
    <w:uiPriority w:val="99"/>
    <w:qFormat/>
    <w:rsid w:val="00312929"/>
    <w:pPr>
      <w:spacing w:after="120"/>
    </w:pPr>
    <w:rPr>
      <w:b/>
      <w:u w:val="single"/>
    </w:rPr>
  </w:style>
  <w:style w:type="paragraph" w:styleId="a8">
    <w:name w:val="Body Text Indent"/>
    <w:basedOn w:val="a"/>
    <w:link w:val="a9"/>
    <w:uiPriority w:val="99"/>
    <w:rsid w:val="00312929"/>
    <w:pPr>
      <w:ind w:firstLine="567"/>
      <w:jc w:val="both"/>
    </w:pPr>
  </w:style>
  <w:style w:type="character" w:customStyle="1" w:styleId="a9">
    <w:name w:val="Основной текст с отступом Знак"/>
    <w:basedOn w:val="a0"/>
    <w:link w:val="a8"/>
    <w:uiPriority w:val="99"/>
    <w:rsid w:val="00312929"/>
    <w:rPr>
      <w:rFonts w:ascii="Arial" w:hAnsi="Arial"/>
      <w:sz w:val="24"/>
    </w:rPr>
  </w:style>
  <w:style w:type="character" w:customStyle="1" w:styleId="22">
    <w:name w:val="Основной текст 2 Знак"/>
    <w:link w:val="21"/>
    <w:uiPriority w:val="99"/>
    <w:locked/>
    <w:rsid w:val="00312929"/>
    <w:rPr>
      <w:rFonts w:ascii="Arial" w:hAnsi="Arial"/>
      <w:sz w:val="24"/>
    </w:rPr>
  </w:style>
  <w:style w:type="paragraph" w:styleId="23">
    <w:name w:val="Body Text Indent 2"/>
    <w:basedOn w:val="a"/>
    <w:link w:val="24"/>
    <w:uiPriority w:val="99"/>
    <w:rsid w:val="00312929"/>
    <w:pPr>
      <w:ind w:firstLine="567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12929"/>
    <w:rPr>
      <w:rFonts w:ascii="Arial" w:hAnsi="Arial"/>
    </w:rPr>
  </w:style>
  <w:style w:type="paragraph" w:styleId="aa">
    <w:name w:val="Body Text"/>
    <w:basedOn w:val="a"/>
    <w:link w:val="ab"/>
    <w:uiPriority w:val="99"/>
    <w:rsid w:val="00312929"/>
    <w:pPr>
      <w:jc w:val="both"/>
    </w:pPr>
    <w:rPr>
      <w:sz w:val="20"/>
    </w:rPr>
  </w:style>
  <w:style w:type="character" w:customStyle="1" w:styleId="ab">
    <w:name w:val="Основной текст Знак"/>
    <w:basedOn w:val="a0"/>
    <w:link w:val="aa"/>
    <w:uiPriority w:val="99"/>
    <w:rsid w:val="00312929"/>
    <w:rPr>
      <w:rFonts w:ascii="Arial" w:hAnsi="Arial"/>
    </w:rPr>
  </w:style>
  <w:style w:type="paragraph" w:customStyle="1" w:styleId="211">
    <w:name w:val="Основной текст с отступом 21"/>
    <w:basedOn w:val="a"/>
    <w:uiPriority w:val="99"/>
    <w:rsid w:val="00312929"/>
    <w:pPr>
      <w:widowControl w:val="0"/>
      <w:ind w:firstLine="709"/>
      <w:jc w:val="both"/>
    </w:p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Знак Знак Знак Знак"/>
    <w:link w:val="a5"/>
    <w:uiPriority w:val="99"/>
    <w:locked/>
    <w:rsid w:val="00312929"/>
    <w:rPr>
      <w:rFonts w:ascii="Arial" w:hAnsi="Arial"/>
      <w:sz w:val="24"/>
    </w:rPr>
  </w:style>
  <w:style w:type="character" w:styleId="ac">
    <w:name w:val="page number"/>
    <w:uiPriority w:val="99"/>
    <w:rsid w:val="00312929"/>
    <w:rPr>
      <w:rFonts w:cs="Times New Roman"/>
    </w:rPr>
  </w:style>
  <w:style w:type="paragraph" w:styleId="ad">
    <w:name w:val="Block Text"/>
    <w:basedOn w:val="a"/>
    <w:uiPriority w:val="99"/>
    <w:rsid w:val="00312929"/>
    <w:pPr>
      <w:tabs>
        <w:tab w:val="left" w:pos="567"/>
      </w:tabs>
      <w:ind w:left="567" w:right="493"/>
      <w:jc w:val="both"/>
    </w:pPr>
  </w:style>
  <w:style w:type="paragraph" w:styleId="ae">
    <w:name w:val="Title"/>
    <w:basedOn w:val="a"/>
    <w:link w:val="af"/>
    <w:uiPriority w:val="99"/>
    <w:qFormat/>
    <w:rsid w:val="00312929"/>
    <w:pPr>
      <w:jc w:val="center"/>
    </w:pPr>
  </w:style>
  <w:style w:type="character" w:customStyle="1" w:styleId="af">
    <w:name w:val="Название Знак"/>
    <w:basedOn w:val="a0"/>
    <w:link w:val="ae"/>
    <w:uiPriority w:val="99"/>
    <w:rsid w:val="00312929"/>
    <w:rPr>
      <w:rFonts w:ascii="Arial" w:hAnsi="Arial"/>
      <w:sz w:val="24"/>
    </w:rPr>
  </w:style>
  <w:style w:type="paragraph" w:styleId="af0">
    <w:name w:val="Plain Text"/>
    <w:basedOn w:val="a"/>
    <w:link w:val="af1"/>
    <w:uiPriority w:val="99"/>
    <w:rsid w:val="00312929"/>
    <w:rPr>
      <w:rFonts w:ascii="Courier New" w:hAnsi="Courier New"/>
      <w:sz w:val="20"/>
    </w:rPr>
  </w:style>
  <w:style w:type="character" w:customStyle="1" w:styleId="af1">
    <w:name w:val="Текст Знак"/>
    <w:basedOn w:val="a0"/>
    <w:link w:val="af0"/>
    <w:uiPriority w:val="99"/>
    <w:rsid w:val="00312929"/>
    <w:rPr>
      <w:rFonts w:ascii="Courier New" w:hAnsi="Courier New"/>
    </w:rPr>
  </w:style>
  <w:style w:type="character" w:styleId="af2">
    <w:name w:val="Hyperlink"/>
    <w:uiPriority w:val="99"/>
    <w:rsid w:val="00312929"/>
    <w:rPr>
      <w:rFonts w:cs="Times New Roman"/>
      <w:color w:val="0000FF"/>
      <w:u w:val="single"/>
    </w:rPr>
  </w:style>
  <w:style w:type="character" w:styleId="af3">
    <w:name w:val="FollowedHyperlink"/>
    <w:uiPriority w:val="99"/>
    <w:rsid w:val="00312929"/>
    <w:rPr>
      <w:rFonts w:cs="Times New Roman"/>
      <w:color w:val="800080"/>
      <w:u w:val="single"/>
    </w:rPr>
  </w:style>
  <w:style w:type="paragraph" w:styleId="af4">
    <w:name w:val="Normal (Web)"/>
    <w:basedOn w:val="a"/>
    <w:uiPriority w:val="99"/>
    <w:rsid w:val="00312929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af5">
    <w:name w:val="Strong"/>
    <w:uiPriority w:val="99"/>
    <w:qFormat/>
    <w:rsid w:val="00312929"/>
    <w:rPr>
      <w:rFonts w:cs="Times New Roman"/>
      <w:b/>
    </w:rPr>
  </w:style>
  <w:style w:type="paragraph" w:styleId="af6">
    <w:name w:val="Document Map"/>
    <w:basedOn w:val="a"/>
    <w:link w:val="af7"/>
    <w:uiPriority w:val="99"/>
    <w:rsid w:val="00312929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af7">
    <w:name w:val="Схема документа Знак"/>
    <w:basedOn w:val="a0"/>
    <w:link w:val="af6"/>
    <w:uiPriority w:val="99"/>
    <w:rsid w:val="00312929"/>
    <w:rPr>
      <w:sz w:val="2"/>
      <w:shd w:val="clear" w:color="auto" w:fill="000080"/>
    </w:rPr>
  </w:style>
  <w:style w:type="paragraph" w:customStyle="1" w:styleId="Zkladntext">
    <w:name w:val="Základní text"/>
    <w:uiPriority w:val="99"/>
    <w:rsid w:val="00312929"/>
    <w:rPr>
      <w:rFonts w:ascii="Tms Rmn" w:hAnsi="Tms Rmn"/>
      <w:color w:val="000000"/>
      <w:sz w:val="24"/>
      <w:lang w:val="sk-SK" w:eastAsia="sk-SK"/>
    </w:rPr>
  </w:style>
  <w:style w:type="paragraph" w:styleId="af8">
    <w:name w:val="footnote text"/>
    <w:basedOn w:val="a"/>
    <w:link w:val="af9"/>
    <w:uiPriority w:val="99"/>
    <w:rsid w:val="00312929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af9">
    <w:name w:val="Текст сноски Знак"/>
    <w:basedOn w:val="a0"/>
    <w:link w:val="af8"/>
    <w:uiPriority w:val="99"/>
    <w:rsid w:val="00312929"/>
    <w:rPr>
      <w:rFonts w:ascii="Arial" w:hAnsi="Arial"/>
    </w:rPr>
  </w:style>
  <w:style w:type="character" w:styleId="afa">
    <w:name w:val="footnote reference"/>
    <w:uiPriority w:val="99"/>
    <w:rsid w:val="00312929"/>
    <w:rPr>
      <w:rFonts w:cs="Times New Roman"/>
      <w:vertAlign w:val="superscript"/>
    </w:rPr>
  </w:style>
  <w:style w:type="paragraph" w:styleId="afb">
    <w:name w:val="Balloon Text"/>
    <w:basedOn w:val="a"/>
    <w:link w:val="afc"/>
    <w:uiPriority w:val="99"/>
    <w:rsid w:val="00312929"/>
    <w:rPr>
      <w:rFonts w:ascii="Times New Roman" w:hAnsi="Times New Roman"/>
      <w:sz w:val="2"/>
    </w:rPr>
  </w:style>
  <w:style w:type="character" w:customStyle="1" w:styleId="afc">
    <w:name w:val="Текст выноски Знак"/>
    <w:basedOn w:val="a0"/>
    <w:link w:val="afb"/>
    <w:uiPriority w:val="99"/>
    <w:rsid w:val="00312929"/>
    <w:rPr>
      <w:sz w:val="2"/>
    </w:rPr>
  </w:style>
  <w:style w:type="paragraph" w:customStyle="1" w:styleId="afd">
    <w:name w:val="Письмо"/>
    <w:basedOn w:val="a"/>
    <w:uiPriority w:val="99"/>
    <w:rsid w:val="00312929"/>
    <w:pPr>
      <w:autoSpaceDE w:val="0"/>
      <w:autoSpaceDN w:val="0"/>
      <w:spacing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e">
    <w:name w:val="Основание"/>
    <w:basedOn w:val="a"/>
    <w:next w:val="a"/>
    <w:uiPriority w:val="99"/>
    <w:rsid w:val="00312929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rFonts w:ascii="Times New Roman" w:hAnsi="Times New Roman"/>
      <w:sz w:val="28"/>
      <w:szCs w:val="28"/>
    </w:rPr>
  </w:style>
  <w:style w:type="paragraph" w:customStyle="1" w:styleId="11">
    <w:name w:val="Основной текст1"/>
    <w:basedOn w:val="a"/>
    <w:uiPriority w:val="99"/>
    <w:rsid w:val="00312929"/>
    <w:pPr>
      <w:spacing w:line="360" w:lineRule="auto"/>
      <w:jc w:val="both"/>
    </w:pPr>
    <w:rPr>
      <w:rFonts w:ascii="Times New Roman" w:hAnsi="Times New Roman"/>
    </w:rPr>
  </w:style>
  <w:style w:type="paragraph" w:customStyle="1" w:styleId="2110">
    <w:name w:val="Основной текст с отступом 211"/>
    <w:basedOn w:val="a"/>
    <w:uiPriority w:val="99"/>
    <w:rsid w:val="00312929"/>
    <w:pPr>
      <w:suppressAutoHyphens/>
      <w:ind w:firstLine="708"/>
    </w:pPr>
    <w:rPr>
      <w:rFonts w:ascii="Times New Roman" w:hAnsi="Times New Roman"/>
      <w:szCs w:val="24"/>
      <w:lang w:eastAsia="ar-SA"/>
    </w:rPr>
  </w:style>
  <w:style w:type="paragraph" w:customStyle="1" w:styleId="12">
    <w:name w:val="заголовок 1"/>
    <w:basedOn w:val="a"/>
    <w:next w:val="a"/>
    <w:uiPriority w:val="99"/>
    <w:rsid w:val="00312929"/>
    <w:pPr>
      <w:keepNext/>
      <w:pBdr>
        <w:bottom w:val="double" w:sz="6" w:space="1" w:color="auto"/>
      </w:pBdr>
      <w:jc w:val="center"/>
      <w:outlineLvl w:val="0"/>
    </w:pPr>
    <w:rPr>
      <w:b/>
    </w:rPr>
  </w:style>
  <w:style w:type="paragraph" w:customStyle="1" w:styleId="25">
    <w:name w:val="заголовок 2"/>
    <w:basedOn w:val="a"/>
    <w:next w:val="a"/>
    <w:uiPriority w:val="99"/>
    <w:rsid w:val="00312929"/>
    <w:pPr>
      <w:keepNext/>
      <w:jc w:val="center"/>
      <w:outlineLvl w:val="1"/>
    </w:pPr>
    <w:rPr>
      <w:b/>
    </w:rPr>
  </w:style>
  <w:style w:type="paragraph" w:styleId="aff">
    <w:name w:val="List Paragraph"/>
    <w:basedOn w:val="a"/>
    <w:uiPriority w:val="99"/>
    <w:qFormat/>
    <w:rsid w:val="0031292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3129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">
    <w:name w:val="Char Char"/>
    <w:basedOn w:val="a"/>
    <w:uiPriority w:val="99"/>
    <w:rsid w:val="00312929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110">
    <w:name w:val="Знак Знак11"/>
    <w:uiPriority w:val="99"/>
    <w:semiHidden/>
    <w:locked/>
    <w:rsid w:val="00312929"/>
    <w:rPr>
      <w:rFonts w:ascii="Arial" w:hAnsi="Arial"/>
      <w:sz w:val="24"/>
      <w:lang w:val="ru-RU" w:eastAsia="ru-RU"/>
    </w:rPr>
  </w:style>
  <w:style w:type="character" w:customStyle="1" w:styleId="aff0">
    <w:name w:val="Знак Знак"/>
    <w:uiPriority w:val="99"/>
    <w:rsid w:val="00312929"/>
    <w:rPr>
      <w:rFonts w:ascii="Arial" w:hAnsi="Arial"/>
      <w:sz w:val="24"/>
      <w:lang w:val="ru-RU" w:eastAsia="ru-RU"/>
    </w:rPr>
  </w:style>
  <w:style w:type="character" w:customStyle="1" w:styleId="111">
    <w:name w:val="Знак Знак111"/>
    <w:uiPriority w:val="99"/>
    <w:semiHidden/>
    <w:locked/>
    <w:rsid w:val="00312929"/>
    <w:rPr>
      <w:lang w:val="ru-RU" w:eastAsia="ru-RU"/>
    </w:rPr>
  </w:style>
  <w:style w:type="character" w:customStyle="1" w:styleId="13">
    <w:name w:val="Знак Знак1"/>
    <w:uiPriority w:val="99"/>
    <w:locked/>
    <w:rsid w:val="00312929"/>
    <w:rPr>
      <w:rFonts w:ascii="Arial" w:hAnsi="Arial"/>
      <w:sz w:val="24"/>
      <w:lang w:val="ru-RU" w:eastAsia="ru-RU"/>
    </w:rPr>
  </w:style>
  <w:style w:type="character" w:customStyle="1" w:styleId="26">
    <w:name w:val="Знак Знак2"/>
    <w:uiPriority w:val="99"/>
    <w:semiHidden/>
    <w:locked/>
    <w:rsid w:val="00312929"/>
    <w:rPr>
      <w:lang w:val="ru-RU" w:eastAsia="ru-RU"/>
    </w:rPr>
  </w:style>
  <w:style w:type="paragraph" w:customStyle="1" w:styleId="aff1">
    <w:name w:val="......."/>
    <w:basedOn w:val="a"/>
    <w:next w:val="a"/>
    <w:uiPriority w:val="99"/>
    <w:rsid w:val="00312929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312929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35">
    <w:name w:val="Знак Знак3"/>
    <w:uiPriority w:val="99"/>
    <w:semiHidden/>
    <w:locked/>
    <w:rsid w:val="00312929"/>
    <w:rPr>
      <w:lang w:val="ru-RU" w:eastAsia="ru-RU"/>
    </w:rPr>
  </w:style>
  <w:style w:type="character" w:customStyle="1" w:styleId="27">
    <w:name w:val="Верхний колонтитул Знак2"/>
    <w:aliases w:val="Верхний колонтитул Знак1 Знак1,Верхний колонтитул Знак Знак Знак1,Знак Знак Знак Знак1"/>
    <w:uiPriority w:val="99"/>
    <w:locked/>
    <w:rsid w:val="00312929"/>
    <w:rPr>
      <w:lang w:val="ru-RU" w:eastAsia="ru-RU"/>
    </w:rPr>
  </w:style>
  <w:style w:type="character" w:customStyle="1" w:styleId="qfzagolov2t1">
    <w:name w:val="qfzagolov2t1"/>
    <w:uiPriority w:val="99"/>
    <w:rsid w:val="00312929"/>
    <w:rPr>
      <w:rFonts w:ascii="Tahoma" w:hAnsi="Tahoma"/>
      <w:sz w:val="30"/>
    </w:rPr>
  </w:style>
  <w:style w:type="character" w:customStyle="1" w:styleId="hps">
    <w:name w:val="hps"/>
    <w:rsid w:val="00312929"/>
  </w:style>
  <w:style w:type="character" w:customStyle="1" w:styleId="41">
    <w:name w:val="Знак Знак4"/>
    <w:uiPriority w:val="99"/>
    <w:locked/>
    <w:rsid w:val="00312929"/>
    <w:rPr>
      <w:rFonts w:ascii="Arial" w:hAnsi="Arial"/>
      <w:sz w:val="24"/>
      <w:lang w:val="ru-RU" w:eastAsia="ru-RU"/>
    </w:rPr>
  </w:style>
  <w:style w:type="paragraph" w:customStyle="1" w:styleId="28">
    <w:name w:val="Основной текст2"/>
    <w:basedOn w:val="a"/>
    <w:uiPriority w:val="99"/>
    <w:rsid w:val="00312929"/>
    <w:pPr>
      <w:spacing w:line="360" w:lineRule="auto"/>
      <w:jc w:val="both"/>
    </w:pPr>
    <w:rPr>
      <w:rFonts w:ascii="Times New Roman" w:hAnsi="Times New Roman"/>
    </w:rPr>
  </w:style>
  <w:style w:type="character" w:customStyle="1" w:styleId="410">
    <w:name w:val="Знак Знак41"/>
    <w:uiPriority w:val="99"/>
    <w:rsid w:val="00312929"/>
    <w:rPr>
      <w:rFonts w:ascii="Arial" w:hAnsi="Arial"/>
      <w:sz w:val="24"/>
      <w:lang w:val="ru-RU" w:eastAsia="ru-RU"/>
    </w:rPr>
  </w:style>
  <w:style w:type="paragraph" w:customStyle="1" w:styleId="CharCharCharChar">
    <w:name w:val="Char Char Знак Знак Char Char Знак"/>
    <w:basedOn w:val="a"/>
    <w:autoRedefine/>
    <w:uiPriority w:val="99"/>
    <w:rsid w:val="00312929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qftxtt1">
    <w:name w:val="qftxtt1"/>
    <w:rsid w:val="00312929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4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</vt:lpstr>
    </vt:vector>
  </TitlesOfParts>
  <Company>MICROSOFT</Company>
  <LinksUpToDate>false</LinksUpToDate>
  <CharactersWithSpaces>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</dc:title>
  <dc:creator>Сонец  262 17 92</dc:creator>
  <cp:lastModifiedBy>client801_5</cp:lastModifiedBy>
  <cp:revision>104</cp:revision>
  <dcterms:created xsi:type="dcterms:W3CDTF">2015-06-23T10:56:00Z</dcterms:created>
  <dcterms:modified xsi:type="dcterms:W3CDTF">2015-10-16T12:32:00Z</dcterms:modified>
</cp:coreProperties>
</file>